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0989" w:rsidRDefault="00AD0989" w:rsidP="00AD0989">
      <w:pPr>
        <w:framePr w:h="1456" w:hRule="exact" w:hSpace="180" w:wrap="around" w:vAnchor="page" w:hAnchor="page" w:x="1411" w:y="1291"/>
        <w:rPr>
          <w:b/>
          <w:i/>
        </w:rPr>
      </w:pPr>
      <w:r>
        <w:rPr>
          <w:b/>
          <w:i/>
        </w:rPr>
        <w:t>Вопрос 7</w:t>
      </w:r>
    </w:p>
    <w:p w:rsidR="00AD0989" w:rsidRPr="000A5F66" w:rsidRDefault="00AD0989" w:rsidP="00AD0989">
      <w:pPr>
        <w:framePr w:h="1456" w:hRule="exact" w:hSpace="180" w:wrap="around" w:vAnchor="page" w:hAnchor="page" w:x="1411" w:y="1291"/>
        <w:rPr>
          <w:b/>
          <w:i/>
        </w:rPr>
      </w:pPr>
      <w:r w:rsidRPr="000A5F66">
        <w:rPr>
          <w:b/>
          <w:i/>
        </w:rPr>
        <w:t xml:space="preserve">Закономерности  изменчивости. </w:t>
      </w:r>
    </w:p>
    <w:p w:rsidR="009070B3" w:rsidRDefault="00AD0989" w:rsidP="00AD0989">
      <w:pPr>
        <w:framePr w:h="1456" w:hRule="exact" w:hSpace="180" w:wrap="around" w:vAnchor="page" w:hAnchor="page" w:x="1411" w:y="1291"/>
        <w:rPr>
          <w:b/>
          <w:i/>
        </w:rPr>
      </w:pPr>
      <w:r w:rsidRPr="000A5F66">
        <w:rPr>
          <w:b/>
          <w:i/>
        </w:rPr>
        <w:t>Наследственная  и  ненаследственная</w:t>
      </w:r>
      <w:r w:rsidR="009070B3">
        <w:rPr>
          <w:b/>
          <w:i/>
        </w:rPr>
        <w:t xml:space="preserve"> </w:t>
      </w:r>
      <w:r w:rsidRPr="000A5F66">
        <w:rPr>
          <w:b/>
          <w:i/>
        </w:rPr>
        <w:t xml:space="preserve">изменчивость. </w:t>
      </w:r>
    </w:p>
    <w:p w:rsidR="00AD0989" w:rsidRPr="000A5F66" w:rsidRDefault="00AD0989" w:rsidP="00AD0989">
      <w:pPr>
        <w:framePr w:h="1456" w:hRule="exact" w:hSpace="180" w:wrap="around" w:vAnchor="page" w:hAnchor="page" w:x="1411" w:y="1291"/>
        <w:rPr>
          <w:b/>
          <w:i/>
        </w:rPr>
      </w:pPr>
      <w:r w:rsidRPr="000A5F66">
        <w:rPr>
          <w:b/>
          <w:i/>
        </w:rPr>
        <w:t>Влияние  мутагенов  на</w:t>
      </w:r>
      <w:r w:rsidR="009070B3">
        <w:rPr>
          <w:b/>
          <w:i/>
        </w:rPr>
        <w:t xml:space="preserve"> </w:t>
      </w:r>
      <w:r w:rsidRPr="000A5F66">
        <w:rPr>
          <w:b/>
          <w:i/>
        </w:rPr>
        <w:t>генетический  аппарат  клетки  и организма.</w:t>
      </w:r>
    </w:p>
    <w:p w:rsidR="008D0C55" w:rsidRDefault="000A5F66" w:rsidP="000A5F66">
      <w:pPr>
        <w:ind w:left="-567" w:firstLine="0"/>
        <w:jc w:val="left"/>
      </w:pPr>
      <w:r>
        <w:t>__________________________________________________________________________________</w:t>
      </w:r>
    </w:p>
    <w:p w:rsidR="000A5F66" w:rsidRDefault="000A5F66" w:rsidP="000A5F66">
      <w:pPr>
        <w:ind w:left="-567" w:firstLine="0"/>
        <w:rPr>
          <w:b/>
        </w:rPr>
      </w:pPr>
      <w:r>
        <w:t>__________________________________________________________________________________</w:t>
      </w:r>
    </w:p>
    <w:p w:rsidR="000A5F66" w:rsidRDefault="000A5F66" w:rsidP="008D0C55">
      <w:pPr>
        <w:rPr>
          <w:b/>
        </w:rPr>
      </w:pPr>
    </w:p>
    <w:p w:rsidR="00616ACE" w:rsidRDefault="008D0C55" w:rsidP="00616ACE">
      <w:pPr>
        <w:shd w:val="clear" w:color="auto" w:fill="E5B8B7" w:themeFill="accent2" w:themeFillTint="66"/>
        <w:ind w:left="-567" w:firstLine="0"/>
      </w:pPr>
      <w:r>
        <w:rPr>
          <w:b/>
        </w:rPr>
        <w:t>Изменчивость</w:t>
      </w:r>
      <w:r>
        <w:t xml:space="preserve">  – это всеобщее свойство живых систем, связанное с </w:t>
      </w:r>
      <w:r w:rsidRPr="00616ACE">
        <w:rPr>
          <w:b/>
          <w:i/>
        </w:rPr>
        <w:t>изменениями фенотипа и генотипа</w:t>
      </w:r>
      <w:r>
        <w:t xml:space="preserve">, возникающими под влиянием внешней среды или в результате изменений наследственного материала. </w:t>
      </w:r>
    </w:p>
    <w:p w:rsidR="00616ACE" w:rsidRDefault="00616ACE" w:rsidP="00616ACE">
      <w:pPr>
        <w:shd w:val="clear" w:color="auto" w:fill="FFFFFF" w:themeFill="background1"/>
        <w:ind w:left="-567" w:firstLine="0"/>
      </w:pPr>
    </w:p>
    <w:p w:rsidR="00616ACE" w:rsidRDefault="008D0C55" w:rsidP="00616ACE">
      <w:pPr>
        <w:shd w:val="clear" w:color="auto" w:fill="FFFFFF" w:themeFill="background1"/>
        <w:ind w:left="-567" w:firstLine="0"/>
        <w:rPr>
          <w:b/>
          <w:i/>
        </w:rPr>
      </w:pPr>
      <w:r>
        <w:t xml:space="preserve">Различают </w:t>
      </w:r>
      <w:r w:rsidRPr="000A5F66">
        <w:rPr>
          <w:b/>
          <w:i/>
        </w:rPr>
        <w:t>ненаследственную и наследственную изменчивость.</w:t>
      </w:r>
    </w:p>
    <w:p w:rsidR="009A633D" w:rsidRDefault="009A633D" w:rsidP="00616ACE">
      <w:pPr>
        <w:shd w:val="clear" w:color="auto" w:fill="FFFFFF" w:themeFill="background1"/>
        <w:ind w:left="-567" w:firstLine="0"/>
        <w:rPr>
          <w:b/>
          <w:i/>
        </w:rPr>
      </w:pPr>
      <w:r>
        <w:rPr>
          <w:b/>
        </w:rPr>
        <w:t>__________________________________________________________________________________</w:t>
      </w:r>
    </w:p>
    <w:p w:rsidR="000A5F66" w:rsidRPr="000A5F66" w:rsidRDefault="000A5F66" w:rsidP="009A633D">
      <w:pPr>
        <w:ind w:left="-567"/>
        <w:rPr>
          <w:b/>
          <w:i/>
        </w:rPr>
      </w:pPr>
    </w:p>
    <w:p w:rsidR="000A5F66" w:rsidRDefault="008D0C55" w:rsidP="00616ACE">
      <w:pPr>
        <w:ind w:left="-567" w:firstLine="0"/>
      </w:pPr>
      <w:r>
        <w:rPr>
          <w:b/>
          <w:i/>
        </w:rPr>
        <w:t>Ненаследственная изменчивост</w:t>
      </w:r>
      <w:r w:rsidR="009A633D">
        <w:rPr>
          <w:b/>
          <w:i/>
        </w:rPr>
        <w:t>ь</w:t>
      </w:r>
      <w:r>
        <w:t>.</w:t>
      </w:r>
    </w:p>
    <w:p w:rsidR="00616ACE" w:rsidRDefault="00CB79D3" w:rsidP="00616ACE">
      <w:pPr>
        <w:ind w:left="-567" w:firstLine="0"/>
      </w:pPr>
      <w:r>
        <w:rPr>
          <w:noProof/>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43" type="#_x0000_t88" style="position:absolute;left:0;text-align:left;margin-left:78.45pt;margin-top:11.05pt;width:14.25pt;height:76.5pt;z-index:251664896"/>
        </w:pict>
      </w:r>
    </w:p>
    <w:p w:rsidR="00616ACE" w:rsidRPr="00616ACE" w:rsidRDefault="008D0C55" w:rsidP="00616ACE">
      <w:pPr>
        <w:ind w:left="-567" w:firstLine="0"/>
      </w:pPr>
      <w:r w:rsidRPr="00616ACE">
        <w:t>Ненаследственная</w:t>
      </w:r>
      <w:r w:rsidR="00616ACE" w:rsidRPr="00616ACE">
        <w:t>.</w:t>
      </w:r>
    </w:p>
    <w:p w:rsidR="00616ACE" w:rsidRPr="00616ACE" w:rsidRDefault="00CB79D3" w:rsidP="00616ACE">
      <w:pPr>
        <w:ind w:left="-567" w:firstLine="0"/>
      </w:pPr>
      <w:r w:rsidRPr="00CB79D3">
        <w:rPr>
          <w:b/>
          <w:noProof/>
        </w:rPr>
        <w:pict>
          <v:rect id="_x0000_s1044" style="position:absolute;left:0;text-align:left;margin-left:96.45pt;margin-top:9.85pt;width:85.5pt;height:24.75pt;z-index:251665920" strokecolor="white [3212]">
            <v:textbox>
              <w:txbxContent>
                <w:p w:rsidR="00116C97" w:rsidRDefault="00116C97" w:rsidP="00616ACE">
                  <w:pPr>
                    <w:ind w:firstLine="0"/>
                  </w:pPr>
                  <w:r>
                    <w:t>синонимы</w:t>
                  </w:r>
                </w:p>
              </w:txbxContent>
            </v:textbox>
          </v:rect>
        </w:pict>
      </w:r>
      <w:r w:rsidR="00616ACE" w:rsidRPr="00616ACE">
        <w:rPr>
          <w:b/>
        </w:rPr>
        <w:t>Фенотипическая</w:t>
      </w:r>
      <w:r w:rsidR="00616ACE" w:rsidRPr="00616ACE">
        <w:t>.</w:t>
      </w:r>
    </w:p>
    <w:p w:rsidR="00616ACE" w:rsidRPr="00616ACE" w:rsidRDefault="00616ACE" w:rsidP="00616ACE">
      <w:pPr>
        <w:ind w:left="-567" w:firstLine="0"/>
      </w:pPr>
      <w:r w:rsidRPr="00616ACE">
        <w:t>Г</w:t>
      </w:r>
      <w:r w:rsidR="008D0C55" w:rsidRPr="00616ACE">
        <w:t>рупповая</w:t>
      </w:r>
      <w:r w:rsidRPr="00616ACE">
        <w:t>.</w:t>
      </w:r>
      <w:r w:rsidR="008D0C55" w:rsidRPr="00616ACE">
        <w:t xml:space="preserve"> </w:t>
      </w:r>
    </w:p>
    <w:p w:rsidR="00616ACE" w:rsidRPr="00616ACE" w:rsidRDefault="00616ACE" w:rsidP="00616ACE">
      <w:pPr>
        <w:ind w:left="-567" w:firstLine="0"/>
      </w:pPr>
      <w:r w:rsidRPr="00616ACE">
        <w:t>О</w:t>
      </w:r>
      <w:r w:rsidR="008D0C55" w:rsidRPr="00616ACE">
        <w:t>пределенная</w:t>
      </w:r>
      <w:r w:rsidRPr="00616ACE">
        <w:t>.</w:t>
      </w:r>
    </w:p>
    <w:p w:rsidR="00616ACE" w:rsidRDefault="00616ACE" w:rsidP="00616ACE">
      <w:pPr>
        <w:ind w:left="-567" w:firstLine="0"/>
      </w:pPr>
      <w:proofErr w:type="spellStart"/>
      <w:r w:rsidRPr="00616ACE">
        <w:rPr>
          <w:b/>
        </w:rPr>
        <w:t>М</w:t>
      </w:r>
      <w:r w:rsidR="008D0C55" w:rsidRPr="00616ACE">
        <w:rPr>
          <w:b/>
        </w:rPr>
        <w:t>одификационная</w:t>
      </w:r>
      <w:proofErr w:type="spellEnd"/>
      <w:r w:rsidRPr="00616ACE">
        <w:t>.</w:t>
      </w:r>
    </w:p>
    <w:p w:rsidR="00616ACE" w:rsidRPr="00616ACE" w:rsidRDefault="00616ACE" w:rsidP="00616ACE">
      <w:pPr>
        <w:ind w:left="-567" w:firstLine="0"/>
      </w:pPr>
    </w:p>
    <w:p w:rsidR="00616ACE" w:rsidRPr="00616ACE" w:rsidRDefault="00616ACE" w:rsidP="00616ACE">
      <w:pPr>
        <w:shd w:val="clear" w:color="auto" w:fill="E5B8B7" w:themeFill="accent2" w:themeFillTint="66"/>
        <w:ind w:left="-567" w:firstLine="0"/>
      </w:pPr>
      <w:proofErr w:type="spellStart"/>
      <w:r>
        <w:rPr>
          <w:b/>
          <w:i/>
        </w:rPr>
        <w:t>Модификационная</w:t>
      </w:r>
      <w:proofErr w:type="spellEnd"/>
      <w:r>
        <w:rPr>
          <w:b/>
          <w:i/>
        </w:rPr>
        <w:t xml:space="preserve"> </w:t>
      </w:r>
      <w:proofErr w:type="spellStart"/>
      <w:r>
        <w:rPr>
          <w:b/>
          <w:i/>
        </w:rPr>
        <w:t>из-</w:t>
      </w:r>
      <w:r w:rsidR="008D0C55" w:rsidRPr="000A5F66">
        <w:rPr>
          <w:b/>
          <w:i/>
        </w:rPr>
        <w:t>ть</w:t>
      </w:r>
      <w:proofErr w:type="spellEnd"/>
      <w:r w:rsidR="008D0C55">
        <w:t xml:space="preserve">  – </w:t>
      </w:r>
      <w:r w:rsidRPr="00616ACE">
        <w:t>изменения фено</w:t>
      </w:r>
      <w:r w:rsidR="008D0C55" w:rsidRPr="00616ACE">
        <w:t xml:space="preserve">типа под влиянием условий внешней среды. </w:t>
      </w:r>
    </w:p>
    <w:p w:rsidR="00616ACE" w:rsidRDefault="00616ACE" w:rsidP="009A633D">
      <w:pPr>
        <w:ind w:left="-567"/>
      </w:pPr>
    </w:p>
    <w:p w:rsidR="00616ACE" w:rsidRDefault="008D0C55" w:rsidP="009A633D">
      <w:pPr>
        <w:ind w:left="-567" w:firstLine="0"/>
      </w:pPr>
      <w:proofErr w:type="spellStart"/>
      <w:r>
        <w:t>Модификационная</w:t>
      </w:r>
      <w:proofErr w:type="spellEnd"/>
      <w:r>
        <w:t xml:space="preserve"> изменчивость не затрагивает генотип особей. Генотип, оставаясь неизменным, определяет пределы, в которых может изменяться фенотип. Эти пределы, т.е. возможности для фенотипического проявления признака, называются </w:t>
      </w:r>
      <w:r>
        <w:rPr>
          <w:b/>
          <w:i/>
        </w:rPr>
        <w:t>нормой реакции</w:t>
      </w:r>
      <w:r>
        <w:rPr>
          <w:i/>
        </w:rPr>
        <w:t xml:space="preserve"> </w:t>
      </w:r>
      <w:r>
        <w:t xml:space="preserve">  и </w:t>
      </w:r>
      <w:r>
        <w:rPr>
          <w:i/>
        </w:rPr>
        <w:t>наследуются</w:t>
      </w:r>
      <w:r>
        <w:t>.</w:t>
      </w:r>
    </w:p>
    <w:p w:rsidR="00435B9F" w:rsidRDefault="00616ACE" w:rsidP="009A633D">
      <w:pPr>
        <w:ind w:left="-567" w:firstLine="0"/>
      </w:pPr>
      <w:r>
        <w:rPr>
          <w:noProof/>
          <w:lang w:eastAsia="zh-CN"/>
        </w:rPr>
        <w:drawing>
          <wp:anchor distT="0" distB="0" distL="114300" distR="114300" simplePos="0" relativeHeight="251651584" behindDoc="0" locked="0" layoutInCell="1" allowOverlap="1">
            <wp:simplePos x="0" y="0"/>
            <wp:positionH relativeFrom="column">
              <wp:posOffset>-346710</wp:posOffset>
            </wp:positionH>
            <wp:positionV relativeFrom="paragraph">
              <wp:posOffset>89535</wp:posOffset>
            </wp:positionV>
            <wp:extent cx="2705100" cy="2714625"/>
            <wp:effectExtent l="19050" t="0" r="0" b="0"/>
            <wp:wrapSquare wrapText="bothSides"/>
            <wp:docPr id="6" name="Рисунок 1" descr="C:\Users\123\Desktop\картинки биология\403418_html_m4fd84d6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23\Desktop\картинки биология\403418_html_m4fd84d62.gif"/>
                    <pic:cNvPicPr>
                      <a:picLocks noChangeAspect="1" noChangeArrowheads="1"/>
                    </pic:cNvPicPr>
                  </pic:nvPicPr>
                  <pic:blipFill>
                    <a:blip r:embed="rId7" cstate="print">
                      <a:lum bright="-40000"/>
                    </a:blip>
                    <a:srcRect/>
                    <a:stretch>
                      <a:fillRect/>
                    </a:stretch>
                  </pic:blipFill>
                  <pic:spPr bwMode="auto">
                    <a:xfrm>
                      <a:off x="0" y="0"/>
                      <a:ext cx="2705100" cy="2714625"/>
                    </a:xfrm>
                    <a:prstGeom prst="rect">
                      <a:avLst/>
                    </a:prstGeom>
                    <a:noFill/>
                    <a:ln w="9525">
                      <a:noFill/>
                      <a:miter lim="800000"/>
                      <a:headEnd/>
                      <a:tailEnd/>
                    </a:ln>
                  </pic:spPr>
                </pic:pic>
              </a:graphicData>
            </a:graphic>
          </wp:anchor>
        </w:drawing>
      </w:r>
      <w:r w:rsidR="008D0C55">
        <w:t xml:space="preserve"> </w:t>
      </w:r>
      <w:r w:rsidR="008D0C55" w:rsidRPr="000A5F66">
        <w:rPr>
          <w:b/>
          <w:i/>
        </w:rPr>
        <w:t>Норма реакции</w:t>
      </w:r>
      <w:r w:rsidR="008D0C55">
        <w:t xml:space="preserve"> устанавливает границы, в которых может изменяться конкретный признак. Разные признаки обладают разной нормой реакции – широкой или узкой. </w:t>
      </w:r>
    </w:p>
    <w:p w:rsidR="008D0C55" w:rsidRDefault="008D0C55" w:rsidP="009A633D">
      <w:pPr>
        <w:ind w:left="-567" w:firstLine="0"/>
      </w:pPr>
      <w:r>
        <w:t xml:space="preserve">Так, например, такие признаки, как </w:t>
      </w:r>
      <w:r w:rsidRPr="00435B9F">
        <w:rPr>
          <w:u w:val="single"/>
        </w:rPr>
        <w:t>группа крови, цвет глаз</w:t>
      </w:r>
      <w:r w:rsidR="00616ACE">
        <w:rPr>
          <w:u w:val="single"/>
        </w:rPr>
        <w:t xml:space="preserve"> </w:t>
      </w:r>
      <w:r w:rsidR="00616ACE" w:rsidRPr="00616ACE">
        <w:rPr>
          <w:b/>
          <w:i/>
        </w:rPr>
        <w:t>(качественные)</w:t>
      </w:r>
      <w:r>
        <w:t xml:space="preserve"> не изменяются. Форма глаза млекопитающих изменяется незначительно и обладает узкой нормой реакции. </w:t>
      </w:r>
      <w:r w:rsidRPr="00435B9F">
        <w:rPr>
          <w:u w:val="single"/>
        </w:rPr>
        <w:t xml:space="preserve">Удойность коров </w:t>
      </w:r>
      <w:r>
        <w:t xml:space="preserve">может варьировать в довольно широких пределах в зависимости от условий содержания породы. Широкую норму реакции могут иметь и другие </w:t>
      </w:r>
      <w:r w:rsidRPr="00616ACE">
        <w:rPr>
          <w:b/>
          <w:i/>
        </w:rPr>
        <w:t>количественные признаки</w:t>
      </w:r>
      <w:r w:rsidRPr="00616ACE">
        <w:t xml:space="preserve"> –</w:t>
      </w:r>
      <w:r w:rsidRPr="00435B9F">
        <w:rPr>
          <w:u w:val="single"/>
        </w:rPr>
        <w:t xml:space="preserve"> рост, размеры листьев,</w:t>
      </w:r>
      <w:r>
        <w:t xml:space="preserve"> количество зерен в початке и т.д. </w:t>
      </w:r>
      <w:r w:rsidRPr="000A5F66">
        <w:rPr>
          <w:u w:val="single"/>
        </w:rPr>
        <w:t>Чем шире норма реакции, тем больше возможностей у особи приспособиться к условиям окружающей среды</w:t>
      </w:r>
      <w:r>
        <w:t>. Вот почему особей со средней выраженностью признака больше, чем особей с крайними его выражениями. Это хорошо иллюстрируется таким примером, как количество карликов и гигантов у людей. Их мало, тогда как людей с ростом в диапазоне 160—180 см в тысячи раз больше.</w:t>
      </w:r>
    </w:p>
    <w:p w:rsidR="008D0C55" w:rsidRDefault="008D0C55" w:rsidP="009A633D">
      <w:pPr>
        <w:ind w:left="-567" w:firstLine="0"/>
      </w:pPr>
      <w:r>
        <w:t xml:space="preserve">На фенотипические проявления признака влияет </w:t>
      </w:r>
      <w:r w:rsidRPr="00616ACE">
        <w:rPr>
          <w:b/>
          <w:i/>
        </w:rPr>
        <w:t>совокупное взаимодействие генов и условий внешней среды</w:t>
      </w:r>
      <w:r>
        <w:t xml:space="preserve">. </w:t>
      </w:r>
      <w:proofErr w:type="spellStart"/>
      <w:r>
        <w:t>Модификационные</w:t>
      </w:r>
      <w:proofErr w:type="spellEnd"/>
      <w:r>
        <w:t xml:space="preserve"> изменения не наследуются, но не обязательно носят групповой характер и не всегда проявляются у всех особей вида, находящихся в одинаковых условиях среды. Модификации обеспечивают приспособленность особи к этим условиям.</w:t>
      </w:r>
    </w:p>
    <w:p w:rsidR="009A633D" w:rsidRDefault="009A633D" w:rsidP="009A633D">
      <w:pPr>
        <w:ind w:left="-567" w:firstLine="0"/>
      </w:pPr>
      <w:r>
        <w:lastRenderedPageBreak/>
        <w:t>__________________________________________________________________________________</w:t>
      </w:r>
    </w:p>
    <w:p w:rsidR="000A5F66" w:rsidRDefault="000A5F66" w:rsidP="009A633D">
      <w:pPr>
        <w:ind w:left="-567" w:firstLine="0"/>
      </w:pPr>
    </w:p>
    <w:p w:rsidR="009A633D" w:rsidRDefault="00CB79D3" w:rsidP="009A633D">
      <w:pPr>
        <w:ind w:left="-567" w:firstLine="0"/>
        <w:jc w:val="center"/>
      </w:pPr>
      <w:r w:rsidRPr="00CB79D3">
        <w:rPr>
          <w:b/>
          <w:i/>
          <w:noProof/>
        </w:rPr>
        <w:pict>
          <v:shapetype id="_x0000_t32" coordsize="21600,21600" o:spt="32" o:oned="t" path="m,l21600,21600e" filled="f">
            <v:path arrowok="t" fillok="f" o:connecttype="none"/>
            <o:lock v:ext="edit" shapetype="t"/>
          </v:shapetype>
          <v:shape id="_x0000_s1026" type="#_x0000_t32" style="position:absolute;left:0;text-align:left;margin-left:78.45pt;margin-top:9.75pt;width:55.5pt;height:33pt;flip:x;z-index:251660800" o:connectortype="straight">
            <v:stroke endarrow="block"/>
          </v:shape>
        </w:pict>
      </w:r>
      <w:r>
        <w:rPr>
          <w:noProof/>
        </w:rPr>
        <w:pict>
          <v:shape id="_x0000_s1027" type="#_x0000_t32" style="position:absolute;left:0;text-align:left;margin-left:303.45pt;margin-top:9.75pt;width:60pt;height:24.75pt;z-index:251661824" o:connectortype="straight">
            <v:stroke endarrow="block"/>
          </v:shape>
        </w:pict>
      </w:r>
      <w:r w:rsidR="008D0C55">
        <w:rPr>
          <w:b/>
          <w:i/>
        </w:rPr>
        <w:t>Наследственная изменчивость</w:t>
      </w:r>
    </w:p>
    <w:p w:rsidR="009A633D" w:rsidRDefault="009A633D" w:rsidP="009A633D">
      <w:pPr>
        <w:ind w:left="-567" w:firstLine="0"/>
        <w:jc w:val="center"/>
      </w:pPr>
    </w:p>
    <w:p w:rsidR="009A633D" w:rsidRDefault="009A633D" w:rsidP="009A633D">
      <w:pPr>
        <w:ind w:left="-567" w:firstLine="0"/>
      </w:pPr>
    </w:p>
    <w:p w:rsidR="009A633D" w:rsidRPr="009A633D" w:rsidRDefault="00CB79D3" w:rsidP="009A633D">
      <w:pPr>
        <w:ind w:left="-567" w:firstLine="0"/>
        <w:rPr>
          <w:b/>
          <w:i/>
        </w:rPr>
      </w:pPr>
      <w:r w:rsidRPr="00CB79D3">
        <w:rPr>
          <w:noProof/>
        </w:rPr>
        <w:pict>
          <v:shape id="_x0000_s1029" type="#_x0000_t32" style="position:absolute;left:0;text-align:left;margin-left:127.95pt;margin-top:8.1pt;width:39.75pt;height:16.5pt;z-index:251663872" o:connectortype="straight">
            <v:stroke endarrow="block"/>
          </v:shape>
        </w:pict>
      </w:r>
      <w:r>
        <w:rPr>
          <w:b/>
          <w:i/>
          <w:noProof/>
        </w:rPr>
        <w:pict>
          <v:shape id="_x0000_s1028" type="#_x0000_t32" style="position:absolute;left:0;text-align:left;margin-left:-12.3pt;margin-top:8.1pt;width:44.25pt;height:20.25pt;flip:x;z-index:251662848" o:connectortype="straight">
            <v:stroke endarrow="block"/>
          </v:shape>
        </w:pict>
      </w:r>
      <w:r w:rsidR="009A633D" w:rsidRPr="009A633D">
        <w:rPr>
          <w:b/>
          <w:i/>
        </w:rPr>
        <w:t xml:space="preserve">                      Генотипическая</w:t>
      </w:r>
      <w:r w:rsidR="009A633D">
        <w:rPr>
          <w:b/>
          <w:i/>
        </w:rPr>
        <w:t xml:space="preserve">                                                                Цитоплазматическая</w:t>
      </w:r>
    </w:p>
    <w:p w:rsidR="009A633D" w:rsidRDefault="009A633D" w:rsidP="009A633D">
      <w:pPr>
        <w:ind w:left="-567" w:firstLine="0"/>
      </w:pPr>
    </w:p>
    <w:p w:rsidR="009A633D" w:rsidRPr="009A633D" w:rsidRDefault="009A633D" w:rsidP="009A633D">
      <w:pPr>
        <w:ind w:left="-567" w:firstLine="0"/>
        <w:rPr>
          <w:b/>
          <w:i/>
        </w:rPr>
      </w:pPr>
      <w:r w:rsidRPr="009A633D">
        <w:rPr>
          <w:b/>
          <w:i/>
        </w:rPr>
        <w:t>Комбинативная                    Мутационная</w:t>
      </w:r>
    </w:p>
    <w:p w:rsidR="009A633D" w:rsidRDefault="009A633D" w:rsidP="009A633D">
      <w:pPr>
        <w:ind w:left="-567" w:firstLine="0"/>
      </w:pPr>
      <w:r>
        <w:t>__________________________________________________________________________________</w:t>
      </w:r>
    </w:p>
    <w:p w:rsidR="009A633D" w:rsidRDefault="008D0C55" w:rsidP="009A633D">
      <w:pPr>
        <w:ind w:left="-567" w:firstLine="0"/>
        <w:jc w:val="center"/>
        <w:rPr>
          <w:b/>
          <w:i/>
        </w:rPr>
      </w:pPr>
      <w:r>
        <w:rPr>
          <w:b/>
          <w:i/>
        </w:rPr>
        <w:t>Комбинативная изменчивость</w:t>
      </w:r>
    </w:p>
    <w:p w:rsidR="009A633D" w:rsidRDefault="009A633D" w:rsidP="009A633D">
      <w:pPr>
        <w:tabs>
          <w:tab w:val="num" w:pos="0"/>
        </w:tabs>
        <w:ind w:left="-567"/>
        <w:rPr>
          <w:b/>
          <w:i/>
        </w:rPr>
      </w:pPr>
      <w:r>
        <w:rPr>
          <w:b/>
          <w:i/>
        </w:rPr>
        <w:t>Источник:</w:t>
      </w:r>
    </w:p>
    <w:p w:rsidR="009A633D" w:rsidRPr="009A633D" w:rsidRDefault="009A633D" w:rsidP="009A633D">
      <w:pPr>
        <w:pStyle w:val="a6"/>
        <w:numPr>
          <w:ilvl w:val="0"/>
          <w:numId w:val="1"/>
        </w:numPr>
        <w:tabs>
          <w:tab w:val="clear" w:pos="360"/>
          <w:tab w:val="num" w:pos="0"/>
        </w:tabs>
        <w:ind w:left="-567" w:firstLine="0"/>
        <w:rPr>
          <w:color w:val="000000"/>
        </w:rPr>
      </w:pPr>
      <w:r w:rsidRPr="009A633D">
        <w:rPr>
          <w:color w:val="000000"/>
        </w:rPr>
        <w:t>Кроссинговер при мейозе (гомологичные хромосомы тесно сближаются и меняются участками).</w:t>
      </w:r>
    </w:p>
    <w:p w:rsidR="009A633D" w:rsidRPr="009A633D" w:rsidRDefault="009A633D" w:rsidP="009A633D">
      <w:pPr>
        <w:widowControl/>
        <w:numPr>
          <w:ilvl w:val="0"/>
          <w:numId w:val="1"/>
        </w:numPr>
        <w:tabs>
          <w:tab w:val="clear" w:pos="360"/>
        </w:tabs>
        <w:autoSpaceDE/>
        <w:autoSpaceDN/>
        <w:adjustRightInd/>
        <w:spacing w:before="100" w:beforeAutospacing="1" w:after="100" w:afterAutospacing="1"/>
        <w:ind w:left="-567" w:firstLine="0"/>
        <w:rPr>
          <w:color w:val="000000"/>
        </w:rPr>
      </w:pPr>
      <w:r w:rsidRPr="009A633D">
        <w:rPr>
          <w:color w:val="000000"/>
        </w:rPr>
        <w:t>Независимое расхождение хромосом при мейозе (каждая пара гомологичных хромосом расходится независимо от других пар).</w:t>
      </w:r>
    </w:p>
    <w:p w:rsidR="009A633D" w:rsidRPr="009A633D" w:rsidRDefault="009A633D" w:rsidP="009A633D">
      <w:pPr>
        <w:widowControl/>
        <w:numPr>
          <w:ilvl w:val="0"/>
          <w:numId w:val="1"/>
        </w:numPr>
        <w:tabs>
          <w:tab w:val="clear" w:pos="360"/>
          <w:tab w:val="num" w:pos="0"/>
        </w:tabs>
        <w:autoSpaceDE/>
        <w:autoSpaceDN/>
        <w:adjustRightInd/>
        <w:spacing w:before="100" w:beforeAutospacing="1" w:after="100" w:afterAutospacing="1"/>
        <w:ind w:left="-567" w:firstLine="0"/>
        <w:rPr>
          <w:color w:val="000000"/>
        </w:rPr>
      </w:pPr>
      <w:r w:rsidRPr="009A633D">
        <w:rPr>
          <w:color w:val="000000"/>
        </w:rPr>
        <w:t>Случайное слияние гамет при оплодотворении.</w:t>
      </w:r>
    </w:p>
    <w:p w:rsidR="008D0C55" w:rsidRDefault="008D0C55" w:rsidP="00616ACE">
      <w:pPr>
        <w:ind w:left="-567" w:firstLine="0"/>
      </w:pPr>
      <w:r>
        <w:t>В результате комбинативной изменчивости возникают организмы, отличающиеся от своих родителей по генотипам и фенотипам. Некоторые комбинативные изменения могут быть вредны для отдельной особи. Для вида же комбинативные изменения, в целом, полезны, т.к. ведут к генотипическому и фенотипическому разнообразию. Это способствует выживанию видов и их эволюционному прогрессу.</w:t>
      </w:r>
    </w:p>
    <w:p w:rsidR="009A633D" w:rsidRDefault="009A633D" w:rsidP="009A633D">
      <w:pPr>
        <w:ind w:left="-567"/>
      </w:pPr>
    </w:p>
    <w:p w:rsidR="004549D9" w:rsidRDefault="009A633D" w:rsidP="00616ACE">
      <w:pPr>
        <w:ind w:left="-567" w:firstLine="0"/>
        <w:rPr>
          <w:b/>
          <w:i/>
        </w:rPr>
      </w:pPr>
      <w:r w:rsidRPr="009A633D">
        <w:rPr>
          <w:b/>
          <w:i/>
        </w:rPr>
        <w:t>Пример</w:t>
      </w:r>
      <w:r w:rsidR="004549D9">
        <w:rPr>
          <w:b/>
          <w:i/>
        </w:rPr>
        <w:t>ы</w:t>
      </w:r>
      <w:r>
        <w:rPr>
          <w:b/>
          <w:i/>
        </w:rPr>
        <w:t>:</w:t>
      </w:r>
    </w:p>
    <w:p w:rsidR="009A633D" w:rsidRPr="004549D9" w:rsidRDefault="009A633D" w:rsidP="00616ACE">
      <w:pPr>
        <w:pStyle w:val="a6"/>
        <w:numPr>
          <w:ilvl w:val="0"/>
          <w:numId w:val="3"/>
        </w:numPr>
        <w:ind w:left="-567" w:firstLine="0"/>
        <w:rPr>
          <w:color w:val="000000"/>
        </w:rPr>
      </w:pPr>
      <w:r w:rsidRPr="004549D9">
        <w:rPr>
          <w:color w:val="000000"/>
        </w:rPr>
        <w:t>У цветка ночная красавица есть ген красного цвета лепестков</w:t>
      </w:r>
      <w:proofErr w:type="gramStart"/>
      <w:r w:rsidRPr="004549D9">
        <w:rPr>
          <w:color w:val="000000"/>
        </w:rPr>
        <w:t xml:space="preserve"> А</w:t>
      </w:r>
      <w:proofErr w:type="gramEnd"/>
      <w:r w:rsidRPr="004549D9">
        <w:rPr>
          <w:color w:val="000000"/>
        </w:rPr>
        <w:t xml:space="preserve">, и ген белого цвета а. Организм </w:t>
      </w:r>
      <w:proofErr w:type="spellStart"/>
      <w:r w:rsidRPr="004549D9">
        <w:rPr>
          <w:color w:val="000000"/>
        </w:rPr>
        <w:t>Аа</w:t>
      </w:r>
      <w:proofErr w:type="spellEnd"/>
      <w:r w:rsidRPr="004549D9">
        <w:rPr>
          <w:color w:val="000000"/>
        </w:rPr>
        <w:t xml:space="preserve"> имеет розовый цвет лепестков. Таким образом, у ночной красавицы нет гена розового цвета, розовый цвет возникает при сочетании (комбинации) красного и белого гена.</w:t>
      </w:r>
    </w:p>
    <w:p w:rsidR="009A633D" w:rsidRDefault="009A633D" w:rsidP="00616ACE">
      <w:pPr>
        <w:pStyle w:val="a5"/>
        <w:numPr>
          <w:ilvl w:val="0"/>
          <w:numId w:val="4"/>
        </w:numPr>
        <w:spacing w:after="0" w:afterAutospacing="0"/>
        <w:ind w:left="-567" w:firstLine="0"/>
        <w:jc w:val="both"/>
        <w:rPr>
          <w:color w:val="000000"/>
        </w:rPr>
      </w:pPr>
      <w:r w:rsidRPr="004549D9">
        <w:rPr>
          <w:color w:val="000000"/>
        </w:rPr>
        <w:t xml:space="preserve">У человека есть наследственное заболевание </w:t>
      </w:r>
      <w:proofErr w:type="spellStart"/>
      <w:r w:rsidRPr="004549D9">
        <w:rPr>
          <w:color w:val="000000"/>
        </w:rPr>
        <w:t>серповидноклеточная</w:t>
      </w:r>
      <w:proofErr w:type="spellEnd"/>
      <w:r w:rsidRPr="004549D9">
        <w:rPr>
          <w:color w:val="000000"/>
        </w:rPr>
        <w:t xml:space="preserve"> анемия. АА – норма, </w:t>
      </w:r>
      <w:proofErr w:type="spellStart"/>
      <w:r w:rsidRPr="004549D9">
        <w:rPr>
          <w:color w:val="000000"/>
        </w:rPr>
        <w:t>аа</w:t>
      </w:r>
      <w:proofErr w:type="spellEnd"/>
      <w:r w:rsidRPr="004549D9">
        <w:rPr>
          <w:color w:val="000000"/>
        </w:rPr>
        <w:t xml:space="preserve"> – </w:t>
      </w:r>
      <w:r w:rsidR="00616ACE">
        <w:rPr>
          <w:color w:val="000000"/>
        </w:rPr>
        <w:t xml:space="preserve"> </w:t>
      </w:r>
      <w:r w:rsidRPr="004549D9">
        <w:rPr>
          <w:color w:val="000000"/>
        </w:rPr>
        <w:t xml:space="preserve">смерть, </w:t>
      </w:r>
      <w:proofErr w:type="spellStart"/>
      <w:r w:rsidRPr="004549D9">
        <w:rPr>
          <w:color w:val="000000"/>
        </w:rPr>
        <w:t>Аа</w:t>
      </w:r>
      <w:proofErr w:type="spellEnd"/>
      <w:r w:rsidRPr="004549D9">
        <w:rPr>
          <w:color w:val="000000"/>
        </w:rPr>
        <w:t xml:space="preserve"> – СКА. При СКА человек не может переносить повышенных физических нагрузок, при этом он не болеет малярией, т.е. возбудитель малярии малярийный плазмодий не может питаться неправильным гемоглобином. Такой признак полезен в экваториальном поясе; для него нет гена, он возникает при сочетании генов</w:t>
      </w:r>
      <w:proofErr w:type="gramStart"/>
      <w:r w:rsidRPr="004549D9">
        <w:rPr>
          <w:color w:val="000000"/>
        </w:rPr>
        <w:t xml:space="preserve"> А</w:t>
      </w:r>
      <w:proofErr w:type="gramEnd"/>
      <w:r w:rsidRPr="004549D9">
        <w:rPr>
          <w:color w:val="000000"/>
        </w:rPr>
        <w:t xml:space="preserve"> и а.</w:t>
      </w:r>
    </w:p>
    <w:p w:rsidR="00616ACE" w:rsidRDefault="00616ACE" w:rsidP="004549D9">
      <w:pPr>
        <w:pStyle w:val="a5"/>
        <w:spacing w:before="0" w:beforeAutospacing="0" w:after="0" w:afterAutospacing="0"/>
        <w:ind w:left="-567"/>
        <w:contextualSpacing/>
        <w:jc w:val="both"/>
        <w:rPr>
          <w:b/>
          <w:color w:val="000000"/>
        </w:rPr>
      </w:pPr>
    </w:p>
    <w:p w:rsidR="004549D9" w:rsidRDefault="004549D9" w:rsidP="004549D9">
      <w:pPr>
        <w:pStyle w:val="a5"/>
        <w:spacing w:before="0" w:beforeAutospacing="0" w:after="0" w:afterAutospacing="0"/>
        <w:ind w:left="-567"/>
        <w:contextualSpacing/>
        <w:jc w:val="both"/>
        <w:rPr>
          <w:b/>
          <w:color w:val="000000"/>
        </w:rPr>
      </w:pPr>
      <w:r w:rsidRPr="004549D9">
        <w:rPr>
          <w:b/>
          <w:color w:val="000000"/>
        </w:rPr>
        <w:t xml:space="preserve">В результате комбинативной изменчивости новые АЛЛЕЛИ </w:t>
      </w:r>
      <w:r w:rsidRPr="00616ACE">
        <w:rPr>
          <w:b/>
          <w:color w:val="000000"/>
        </w:rPr>
        <w:t>НЕ ВОЗНИКАЮТ,</w:t>
      </w:r>
      <w:r w:rsidRPr="004549D9">
        <w:rPr>
          <w:b/>
          <w:color w:val="000000"/>
        </w:rPr>
        <w:t xml:space="preserve"> появляются их </w:t>
      </w:r>
      <w:r w:rsidRPr="00616ACE">
        <w:rPr>
          <w:b/>
          <w:color w:val="000000"/>
        </w:rPr>
        <w:t>КОМБИНАЦИИ!</w:t>
      </w:r>
    </w:p>
    <w:p w:rsidR="004549D9" w:rsidRDefault="004549D9" w:rsidP="004549D9">
      <w:pPr>
        <w:pStyle w:val="a5"/>
        <w:spacing w:before="0" w:beforeAutospacing="0" w:after="0" w:afterAutospacing="0"/>
        <w:ind w:left="-567"/>
        <w:contextualSpacing/>
        <w:jc w:val="both"/>
        <w:rPr>
          <w:b/>
          <w:color w:val="000000"/>
        </w:rPr>
      </w:pPr>
      <w:r>
        <w:rPr>
          <w:b/>
          <w:color w:val="000000"/>
        </w:rPr>
        <w:t>_________________________________________________________________________________</w:t>
      </w:r>
    </w:p>
    <w:p w:rsidR="004549D9" w:rsidRDefault="004549D9" w:rsidP="004549D9">
      <w:pPr>
        <w:pStyle w:val="a5"/>
        <w:spacing w:before="0" w:beforeAutospacing="0" w:after="0" w:afterAutospacing="0"/>
        <w:ind w:left="-567"/>
        <w:contextualSpacing/>
        <w:jc w:val="both"/>
        <w:rPr>
          <w:b/>
          <w:i/>
        </w:rPr>
      </w:pPr>
    </w:p>
    <w:p w:rsidR="004549D9" w:rsidRDefault="008D0C55" w:rsidP="004549D9">
      <w:pPr>
        <w:pStyle w:val="a5"/>
        <w:spacing w:before="0" w:beforeAutospacing="0" w:after="0" w:afterAutospacing="0"/>
        <w:ind w:left="-567" w:firstLine="567"/>
        <w:contextualSpacing/>
        <w:jc w:val="center"/>
      </w:pPr>
      <w:r>
        <w:rPr>
          <w:b/>
          <w:i/>
        </w:rPr>
        <w:t>Мутационная изменчивость</w:t>
      </w:r>
    </w:p>
    <w:p w:rsidR="008D0C55" w:rsidRPr="004549D9" w:rsidRDefault="004549D9" w:rsidP="00616ACE">
      <w:pPr>
        <w:pStyle w:val="a5"/>
        <w:spacing w:before="0" w:beforeAutospacing="0" w:after="0" w:afterAutospacing="0"/>
        <w:ind w:left="-567"/>
        <w:contextualSpacing/>
        <w:jc w:val="both"/>
        <w:rPr>
          <w:b/>
          <w:color w:val="000000"/>
        </w:rPr>
      </w:pPr>
      <w:r>
        <w:t>С</w:t>
      </w:r>
      <w:r w:rsidR="008D0C55">
        <w:t xml:space="preserve">вязана с изменениями последовательности нуклеотидов в молекулах ДНК, выпадения и вставок крупных участков в молекулах ДНК, изменений числа молекул ДНК (хромосом). Сами подобные изменения называются </w:t>
      </w:r>
      <w:r w:rsidR="008D0C55" w:rsidRPr="004549D9">
        <w:rPr>
          <w:b/>
          <w:i/>
        </w:rPr>
        <w:t>мутациями</w:t>
      </w:r>
      <w:proofErr w:type="gramStart"/>
      <w:r w:rsidR="008D0C55" w:rsidRPr="004549D9">
        <w:rPr>
          <w:b/>
          <w:i/>
        </w:rPr>
        <w:t xml:space="preserve"> </w:t>
      </w:r>
      <w:r w:rsidR="008D0C55">
        <w:t>.</w:t>
      </w:r>
      <w:proofErr w:type="gramEnd"/>
      <w:r w:rsidR="008D0C55">
        <w:t xml:space="preserve"> Мутации наследуются.</w:t>
      </w:r>
    </w:p>
    <w:p w:rsidR="00616ACE" w:rsidRDefault="00616ACE" w:rsidP="004549D9">
      <w:pPr>
        <w:ind w:left="-567"/>
      </w:pPr>
    </w:p>
    <w:p w:rsidR="008D0C55" w:rsidRPr="00616ACE" w:rsidRDefault="008D0C55" w:rsidP="00616ACE">
      <w:pPr>
        <w:ind w:left="-567" w:firstLine="0"/>
        <w:rPr>
          <w:b/>
        </w:rPr>
      </w:pPr>
      <w:r w:rsidRPr="00616ACE">
        <w:rPr>
          <w:b/>
        </w:rPr>
        <w:t>Среди мутаций выделяют:</w:t>
      </w:r>
    </w:p>
    <w:p w:rsidR="00AD0989" w:rsidRDefault="00AD0989" w:rsidP="004549D9">
      <w:pPr>
        <w:ind w:left="-567"/>
      </w:pPr>
    </w:p>
    <w:p w:rsidR="008D0C55" w:rsidRDefault="008D0C55" w:rsidP="00AD0989">
      <w:pPr>
        <w:pStyle w:val="a6"/>
        <w:numPr>
          <w:ilvl w:val="0"/>
          <w:numId w:val="6"/>
        </w:numPr>
        <w:ind w:left="-567" w:firstLine="0"/>
      </w:pPr>
      <w:r w:rsidRPr="004549D9">
        <w:rPr>
          <w:b/>
          <w:i/>
        </w:rPr>
        <w:t>генеративные</w:t>
      </w:r>
      <w:r>
        <w:t xml:space="preserve">  мутации затрагивают половые клетки и передаются при половом размножении;</w:t>
      </w:r>
    </w:p>
    <w:p w:rsidR="00F117F3" w:rsidRDefault="00F117F3" w:rsidP="00AD0989">
      <w:pPr>
        <w:pStyle w:val="a6"/>
        <w:ind w:left="-567" w:firstLine="0"/>
      </w:pPr>
    </w:p>
    <w:p w:rsidR="00F117F3" w:rsidRDefault="00F117F3" w:rsidP="00AD0989">
      <w:pPr>
        <w:pStyle w:val="a6"/>
        <w:ind w:left="-567" w:firstLine="0"/>
        <w:rPr>
          <w:rStyle w:val="apple-converted-space"/>
          <w:shd w:val="clear" w:color="auto" w:fill="FFFFFF"/>
        </w:rPr>
      </w:pPr>
      <w:proofErr w:type="spellStart"/>
      <w:r w:rsidRPr="00435B9F">
        <w:rPr>
          <w:b/>
          <w:i/>
          <w:iCs/>
          <w:shd w:val="clear" w:color="auto" w:fill="FFFFFF"/>
        </w:rPr>
        <w:t>Триплоидии</w:t>
      </w:r>
      <w:proofErr w:type="spellEnd"/>
      <w:r w:rsidRPr="00435B9F">
        <w:rPr>
          <w:b/>
          <w:i/>
          <w:iCs/>
          <w:shd w:val="clear" w:color="auto" w:fill="FFFFFF"/>
        </w:rPr>
        <w:t xml:space="preserve"> плода</w:t>
      </w:r>
      <w:r w:rsidRPr="00F117F3">
        <w:rPr>
          <w:i/>
          <w:iCs/>
          <w:shd w:val="clear" w:color="auto" w:fill="FFFFFF"/>
        </w:rPr>
        <w:t>,</w:t>
      </w:r>
      <w:r w:rsidRPr="00F117F3">
        <w:rPr>
          <w:rStyle w:val="apple-converted-space"/>
          <w:shd w:val="clear" w:color="auto" w:fill="FFFFFF"/>
        </w:rPr>
        <w:t> </w:t>
      </w:r>
      <w:r w:rsidRPr="00F117F3">
        <w:rPr>
          <w:shd w:val="clear" w:color="auto" w:fill="FFFFFF"/>
        </w:rPr>
        <w:t xml:space="preserve">как правило, приводят к прерыванию беременности на ранних стадиях, однако описано очень небольшое число случаев живорождения </w:t>
      </w:r>
      <w:proofErr w:type="spellStart"/>
      <w:r w:rsidRPr="00F117F3">
        <w:rPr>
          <w:shd w:val="clear" w:color="auto" w:fill="FFFFFF"/>
        </w:rPr>
        <w:t>триплоидов</w:t>
      </w:r>
      <w:proofErr w:type="spellEnd"/>
      <w:r w:rsidRPr="00F117F3">
        <w:rPr>
          <w:shd w:val="clear" w:color="auto" w:fill="FFFFFF"/>
        </w:rPr>
        <w:t>.</w:t>
      </w:r>
      <w:r w:rsidRPr="00F117F3">
        <w:rPr>
          <w:rStyle w:val="apple-converted-space"/>
          <w:shd w:val="clear" w:color="auto" w:fill="FFFFFF"/>
        </w:rPr>
        <w:t> </w:t>
      </w:r>
    </w:p>
    <w:p w:rsidR="00F117F3" w:rsidRPr="00F117F3" w:rsidRDefault="00F117F3" w:rsidP="00AD0989">
      <w:pPr>
        <w:pStyle w:val="a6"/>
        <w:ind w:left="-567" w:firstLine="0"/>
        <w:rPr>
          <w:shd w:val="clear" w:color="auto" w:fill="FFFFFF"/>
        </w:rPr>
      </w:pPr>
      <w:proofErr w:type="spellStart"/>
      <w:r w:rsidRPr="00435B9F">
        <w:rPr>
          <w:b/>
          <w:i/>
          <w:iCs/>
          <w:shd w:val="clear" w:color="auto" w:fill="FFFFFF"/>
        </w:rPr>
        <w:t>Анэуплоидия</w:t>
      </w:r>
      <w:proofErr w:type="spellEnd"/>
      <w:r w:rsidRPr="00435B9F">
        <w:rPr>
          <w:rStyle w:val="apple-converted-space"/>
          <w:b/>
          <w:shd w:val="clear" w:color="auto" w:fill="FFFFFF"/>
        </w:rPr>
        <w:t> </w:t>
      </w:r>
      <w:r>
        <w:rPr>
          <w:rStyle w:val="apple-converted-space"/>
          <w:shd w:val="clear" w:color="auto" w:fill="FFFFFF"/>
        </w:rPr>
        <w:t xml:space="preserve">(число хромосом в клетках не кратно </w:t>
      </w:r>
      <w:proofErr w:type="gramStart"/>
      <w:r>
        <w:rPr>
          <w:rStyle w:val="apple-converted-space"/>
          <w:shd w:val="clear" w:color="auto" w:fill="FFFFFF"/>
        </w:rPr>
        <w:t>гаплоидному</w:t>
      </w:r>
      <w:proofErr w:type="gramEnd"/>
      <w:r>
        <w:rPr>
          <w:rStyle w:val="apple-converted-space"/>
          <w:shd w:val="clear" w:color="auto" w:fill="FFFFFF"/>
        </w:rPr>
        <w:t xml:space="preserve">) </w:t>
      </w:r>
      <w:r w:rsidRPr="00F117F3">
        <w:rPr>
          <w:shd w:val="clear" w:color="auto" w:fill="FFFFFF"/>
        </w:rPr>
        <w:t xml:space="preserve">по разным хромосомам встречается как в материале </w:t>
      </w:r>
      <w:proofErr w:type="spellStart"/>
      <w:r w:rsidRPr="00F117F3">
        <w:rPr>
          <w:shd w:val="clear" w:color="auto" w:fill="FFFFFF"/>
        </w:rPr>
        <w:t>абортусов</w:t>
      </w:r>
      <w:proofErr w:type="spellEnd"/>
      <w:r w:rsidRPr="00F117F3">
        <w:rPr>
          <w:shd w:val="clear" w:color="auto" w:fill="FFFFFF"/>
        </w:rPr>
        <w:t xml:space="preserve">, так и у рожденных детей. Некоторые </w:t>
      </w:r>
      <w:proofErr w:type="spellStart"/>
      <w:r w:rsidRPr="00F117F3">
        <w:rPr>
          <w:shd w:val="clear" w:color="auto" w:fill="FFFFFF"/>
        </w:rPr>
        <w:t>анэуплоидий</w:t>
      </w:r>
      <w:proofErr w:type="spellEnd"/>
      <w:r w:rsidRPr="00F117F3">
        <w:rPr>
          <w:shd w:val="clear" w:color="auto" w:fill="FFFFFF"/>
        </w:rPr>
        <w:t xml:space="preserve"> несовместимы с жизнью. Так, </w:t>
      </w:r>
      <w:proofErr w:type="spellStart"/>
      <w:r w:rsidRPr="00435B9F">
        <w:rPr>
          <w:b/>
          <w:i/>
          <w:shd w:val="clear" w:color="auto" w:fill="FFFFFF"/>
        </w:rPr>
        <w:t>трисомия</w:t>
      </w:r>
      <w:proofErr w:type="spellEnd"/>
      <w:r>
        <w:rPr>
          <w:shd w:val="clear" w:color="auto" w:fill="FFFFFF"/>
        </w:rPr>
        <w:t xml:space="preserve"> (наличие дополнительной хромосомы)</w:t>
      </w:r>
      <w:r w:rsidRPr="00F117F3">
        <w:rPr>
          <w:shd w:val="clear" w:color="auto" w:fill="FFFFFF"/>
        </w:rPr>
        <w:t xml:space="preserve"> по 16-й </w:t>
      </w:r>
      <w:r w:rsidRPr="00F117F3">
        <w:rPr>
          <w:shd w:val="clear" w:color="auto" w:fill="FFFFFF"/>
        </w:rPr>
        <w:lastRenderedPageBreak/>
        <w:t xml:space="preserve">хромосоме обнаруживается только в материале </w:t>
      </w:r>
      <w:proofErr w:type="spellStart"/>
      <w:r w:rsidRPr="00F117F3">
        <w:rPr>
          <w:shd w:val="clear" w:color="auto" w:fill="FFFFFF"/>
        </w:rPr>
        <w:t>абортусов</w:t>
      </w:r>
      <w:proofErr w:type="spellEnd"/>
      <w:r w:rsidRPr="00F117F3">
        <w:rPr>
          <w:shd w:val="clear" w:color="auto" w:fill="FFFFFF"/>
        </w:rPr>
        <w:t>. В то же время у человека известны синдромы, связанные с аномалиями числа хромосом, характеризующиеся разной степенью жизнеспособности.</w:t>
      </w:r>
    </w:p>
    <w:p w:rsidR="00F117F3" w:rsidRPr="00F117F3" w:rsidRDefault="00F117F3" w:rsidP="00AD0989">
      <w:pPr>
        <w:pStyle w:val="a6"/>
        <w:ind w:left="-567" w:firstLine="0"/>
      </w:pPr>
    </w:p>
    <w:p w:rsidR="00435B9F" w:rsidRDefault="00F117F3" w:rsidP="00AD0989">
      <w:pPr>
        <w:pStyle w:val="a6"/>
        <w:ind w:left="-567" w:firstLine="0"/>
        <w:rPr>
          <w:shd w:val="clear" w:color="auto" w:fill="FFFFFF"/>
        </w:rPr>
      </w:pPr>
      <w:r w:rsidRPr="00F117F3">
        <w:rPr>
          <w:shd w:val="clear" w:color="auto" w:fill="FFFFFF"/>
        </w:rPr>
        <w:t>Наиболее частым хромосомным заболеванием у человека является</w:t>
      </w:r>
      <w:r w:rsidRPr="00F117F3">
        <w:rPr>
          <w:rStyle w:val="apple-converted-space"/>
          <w:shd w:val="clear" w:color="auto" w:fill="FFFFFF"/>
        </w:rPr>
        <w:t> </w:t>
      </w:r>
      <w:r w:rsidRPr="00435B9F">
        <w:rPr>
          <w:b/>
          <w:i/>
          <w:iCs/>
          <w:shd w:val="clear" w:color="auto" w:fill="FFFFFF"/>
        </w:rPr>
        <w:t>синдром Дауна</w:t>
      </w:r>
      <w:r w:rsidRPr="00F117F3">
        <w:rPr>
          <w:i/>
          <w:iCs/>
          <w:shd w:val="clear" w:color="auto" w:fill="FFFFFF"/>
        </w:rPr>
        <w:t>,</w:t>
      </w:r>
      <w:r w:rsidRPr="00F117F3">
        <w:rPr>
          <w:rStyle w:val="apple-converted-space"/>
          <w:shd w:val="clear" w:color="auto" w:fill="FFFFFF"/>
        </w:rPr>
        <w:t> </w:t>
      </w:r>
      <w:r>
        <w:rPr>
          <w:shd w:val="clear" w:color="auto" w:fill="FFFFFF"/>
        </w:rPr>
        <w:t xml:space="preserve">обусловленный </w:t>
      </w:r>
      <w:proofErr w:type="spellStart"/>
      <w:r>
        <w:rPr>
          <w:shd w:val="clear" w:color="auto" w:fill="FFFFFF"/>
        </w:rPr>
        <w:t>три</w:t>
      </w:r>
      <w:r w:rsidRPr="00F117F3">
        <w:rPr>
          <w:shd w:val="clear" w:color="auto" w:fill="FFFFFF"/>
        </w:rPr>
        <w:t>сомией</w:t>
      </w:r>
      <w:proofErr w:type="spellEnd"/>
      <w:r w:rsidRPr="00F117F3">
        <w:rPr>
          <w:shd w:val="clear" w:color="auto" w:fill="FFFFFF"/>
        </w:rPr>
        <w:t xml:space="preserve"> по 21-й хромосоме, встречающийся </w:t>
      </w:r>
      <w:r>
        <w:rPr>
          <w:shd w:val="clear" w:color="auto" w:fill="FFFFFF"/>
        </w:rPr>
        <w:t>с частотой 1—2 на 1000</w:t>
      </w:r>
      <w:r w:rsidRPr="00F117F3">
        <w:rPr>
          <w:shd w:val="clear" w:color="auto" w:fill="FFFFFF"/>
        </w:rPr>
        <w:t xml:space="preserve">. Примерно в 60% случаев </w:t>
      </w:r>
      <w:proofErr w:type="spellStart"/>
      <w:r w:rsidRPr="00F117F3">
        <w:rPr>
          <w:shd w:val="clear" w:color="auto" w:fill="FFFFFF"/>
        </w:rPr>
        <w:t>трисомия</w:t>
      </w:r>
      <w:proofErr w:type="spellEnd"/>
      <w:r w:rsidRPr="00F117F3">
        <w:rPr>
          <w:shd w:val="clear" w:color="auto" w:fill="FFFFFF"/>
        </w:rPr>
        <w:t xml:space="preserve"> 21 является причиной гибели плода, около 30% родившихся умирает на первом год</w:t>
      </w:r>
      <w:r w:rsidR="00E701AA">
        <w:rPr>
          <w:shd w:val="clear" w:color="auto" w:fill="FFFFFF"/>
        </w:rPr>
        <w:t>у жизни. Еще 46% не переживает 3</w:t>
      </w:r>
      <w:r w:rsidR="00435B9F">
        <w:rPr>
          <w:shd w:val="clear" w:color="auto" w:fill="FFFFFF"/>
        </w:rPr>
        <w:t>-</w:t>
      </w:r>
      <w:r w:rsidRPr="00F117F3">
        <w:rPr>
          <w:shd w:val="clear" w:color="auto" w:fill="FFFFFF"/>
        </w:rPr>
        <w:t>летний рубеж, однако иногда люди с синдромом Дауна доживают до з</w:t>
      </w:r>
      <w:r w:rsidR="00435B9F">
        <w:rPr>
          <w:shd w:val="clear" w:color="auto" w:fill="FFFFFF"/>
        </w:rPr>
        <w:t>начительного возраста</w:t>
      </w:r>
      <w:r w:rsidRPr="00F117F3">
        <w:rPr>
          <w:shd w:val="clear" w:color="auto" w:fill="FFFFFF"/>
        </w:rPr>
        <w:t xml:space="preserve">, хотя в целом продолжительность их жизни сокращена. Применение эффективных противомикробных препаратов позволяет несколько увеличить продолжительность жизни таких больных. </w:t>
      </w:r>
      <w:proofErr w:type="spellStart"/>
      <w:r w:rsidRPr="00F117F3">
        <w:rPr>
          <w:shd w:val="clear" w:color="auto" w:fill="FFFFFF"/>
        </w:rPr>
        <w:t>Трисомия</w:t>
      </w:r>
      <w:proofErr w:type="spellEnd"/>
      <w:r w:rsidRPr="00F117F3">
        <w:rPr>
          <w:shd w:val="clear" w:color="auto" w:fill="FFFFFF"/>
        </w:rPr>
        <w:t xml:space="preserve"> 21 может быть результатом </w:t>
      </w:r>
      <w:proofErr w:type="gramStart"/>
      <w:r w:rsidRPr="00F117F3">
        <w:rPr>
          <w:shd w:val="clear" w:color="auto" w:fill="FFFFFF"/>
        </w:rPr>
        <w:t>случайного</w:t>
      </w:r>
      <w:proofErr w:type="gramEnd"/>
      <w:r w:rsidRPr="00F117F3">
        <w:rPr>
          <w:shd w:val="clear" w:color="auto" w:fill="FFFFFF"/>
        </w:rPr>
        <w:t xml:space="preserve"> </w:t>
      </w:r>
      <w:proofErr w:type="spellStart"/>
      <w:r w:rsidRPr="00F117F3">
        <w:rPr>
          <w:shd w:val="clear" w:color="auto" w:fill="FFFFFF"/>
        </w:rPr>
        <w:t>нерасхождения</w:t>
      </w:r>
      <w:proofErr w:type="spellEnd"/>
      <w:r w:rsidRPr="00F117F3">
        <w:rPr>
          <w:shd w:val="clear" w:color="auto" w:fill="FFFFFF"/>
        </w:rPr>
        <w:t xml:space="preserve"> гомологичных хромосом в мейозе.</w:t>
      </w:r>
    </w:p>
    <w:p w:rsidR="00E701AA" w:rsidRDefault="00E701AA" w:rsidP="00AD0989">
      <w:pPr>
        <w:pStyle w:val="a6"/>
        <w:ind w:left="-567" w:firstLine="0"/>
        <w:rPr>
          <w:shd w:val="clear" w:color="auto" w:fill="FFFFFF"/>
        </w:rPr>
      </w:pPr>
    </w:p>
    <w:p w:rsidR="004549D9" w:rsidRPr="00F117F3" w:rsidRDefault="00F117F3" w:rsidP="00AD0989">
      <w:pPr>
        <w:pStyle w:val="a6"/>
        <w:ind w:left="-567" w:firstLine="0"/>
        <w:rPr>
          <w:rStyle w:val="apple-converted-space"/>
          <w:shd w:val="clear" w:color="auto" w:fill="FFFFFF"/>
        </w:rPr>
      </w:pPr>
      <w:r w:rsidRPr="00F117F3">
        <w:rPr>
          <w:shd w:val="clear" w:color="auto" w:fill="FFFFFF"/>
        </w:rPr>
        <w:t xml:space="preserve">Наряду с этим известны случаи регулярной </w:t>
      </w:r>
      <w:proofErr w:type="spellStart"/>
      <w:r w:rsidRPr="00F117F3">
        <w:rPr>
          <w:shd w:val="clear" w:color="auto" w:fill="FFFFFF"/>
        </w:rPr>
        <w:t>трисомии</w:t>
      </w:r>
      <w:proofErr w:type="spellEnd"/>
      <w:r w:rsidRPr="00F117F3">
        <w:rPr>
          <w:shd w:val="clear" w:color="auto" w:fill="FFFFFF"/>
        </w:rPr>
        <w:t xml:space="preserve">, связанной с </w:t>
      </w:r>
      <w:proofErr w:type="spellStart"/>
      <w:r w:rsidRPr="00F117F3">
        <w:rPr>
          <w:shd w:val="clear" w:color="auto" w:fill="FFFFFF"/>
        </w:rPr>
        <w:t>транслокацией</w:t>
      </w:r>
      <w:proofErr w:type="spellEnd"/>
      <w:r w:rsidRPr="00F117F3">
        <w:rPr>
          <w:shd w:val="clear" w:color="auto" w:fill="FFFFFF"/>
        </w:rPr>
        <w:t xml:space="preserve"> 21-й хромосомы на другую —21, 22, 13, 14 или 15-ю хромосому</w:t>
      </w:r>
      <w:r w:rsidRPr="00F117F3">
        <w:rPr>
          <w:rStyle w:val="apple-converted-space"/>
          <w:shd w:val="clear" w:color="auto" w:fill="FFFFFF"/>
        </w:rPr>
        <w:t>.</w:t>
      </w:r>
    </w:p>
    <w:p w:rsidR="00F117F3" w:rsidRPr="00F117F3" w:rsidRDefault="00F117F3" w:rsidP="00AD0989">
      <w:pPr>
        <w:pStyle w:val="a6"/>
        <w:ind w:left="-567" w:firstLine="0"/>
        <w:rPr>
          <w:rStyle w:val="apple-converted-space"/>
          <w:shd w:val="clear" w:color="auto" w:fill="FFFFFF"/>
        </w:rPr>
      </w:pPr>
    </w:p>
    <w:p w:rsidR="00F117F3" w:rsidRDefault="00F117F3" w:rsidP="00AD0989">
      <w:pPr>
        <w:pStyle w:val="a5"/>
        <w:shd w:val="clear" w:color="auto" w:fill="FFFFFF"/>
        <w:spacing w:before="0" w:beforeAutospacing="0" w:after="0" w:afterAutospacing="0" w:line="288" w:lineRule="atLeast"/>
        <w:ind w:left="-567"/>
      </w:pPr>
      <w:proofErr w:type="gramStart"/>
      <w:r w:rsidRPr="00F117F3">
        <w:t xml:space="preserve">Среди других </w:t>
      </w:r>
      <w:proofErr w:type="spellStart"/>
      <w:r w:rsidRPr="00F117F3">
        <w:t>аутосомных</w:t>
      </w:r>
      <w:proofErr w:type="spellEnd"/>
      <w:r w:rsidRPr="00F117F3">
        <w:t xml:space="preserve"> </w:t>
      </w:r>
      <w:proofErr w:type="spellStart"/>
      <w:r w:rsidRPr="00F117F3">
        <w:t>трисомий</w:t>
      </w:r>
      <w:proofErr w:type="spellEnd"/>
      <w:r w:rsidRPr="00F117F3">
        <w:t xml:space="preserve"> известны </w:t>
      </w:r>
      <w:proofErr w:type="spellStart"/>
      <w:r w:rsidRPr="00F117F3">
        <w:t>трисомии</w:t>
      </w:r>
      <w:proofErr w:type="spellEnd"/>
      <w:r w:rsidRPr="00F117F3">
        <w:t xml:space="preserve"> по 13-й хромосоме —</w:t>
      </w:r>
      <w:r w:rsidRPr="00F117F3">
        <w:rPr>
          <w:rStyle w:val="apple-converted-space"/>
        </w:rPr>
        <w:t> </w:t>
      </w:r>
      <w:r w:rsidRPr="00E701AA">
        <w:rPr>
          <w:b/>
          <w:i/>
          <w:iCs/>
        </w:rPr>
        <w:t xml:space="preserve">Синдром </w:t>
      </w:r>
      <w:proofErr w:type="spellStart"/>
      <w:r w:rsidRPr="00E701AA">
        <w:rPr>
          <w:b/>
          <w:i/>
          <w:iCs/>
        </w:rPr>
        <w:t>Патау</w:t>
      </w:r>
      <w:proofErr w:type="spellEnd"/>
      <w:r w:rsidRPr="00F117F3">
        <w:t>, а также по 18-й хромосоме —</w:t>
      </w:r>
      <w:r w:rsidRPr="00F117F3">
        <w:rPr>
          <w:rStyle w:val="apple-converted-space"/>
        </w:rPr>
        <w:t> </w:t>
      </w:r>
      <w:r w:rsidRPr="00E701AA">
        <w:rPr>
          <w:b/>
          <w:i/>
          <w:iCs/>
        </w:rPr>
        <w:t>синдром Эдвардса</w:t>
      </w:r>
      <w:r w:rsidRPr="00F117F3">
        <w:t>, при которых жизнеспособность новорожденных резко снижена.</w:t>
      </w:r>
      <w:proofErr w:type="gramEnd"/>
      <w:r w:rsidRPr="00F117F3">
        <w:t xml:space="preserve"> Они гибнут </w:t>
      </w:r>
      <w:proofErr w:type="gramStart"/>
      <w:r w:rsidRPr="00F117F3">
        <w:t>в первые</w:t>
      </w:r>
      <w:proofErr w:type="gramEnd"/>
      <w:r w:rsidRPr="00F117F3">
        <w:t xml:space="preserve"> месяцы жизни из-за множественных пороков развития. Применение методов дифференциального окрашивания хромосом позволило открыть три новых синдрома, обусловленных </w:t>
      </w:r>
      <w:proofErr w:type="spellStart"/>
      <w:r w:rsidRPr="00F117F3">
        <w:t>трисомиями</w:t>
      </w:r>
      <w:proofErr w:type="spellEnd"/>
      <w:r w:rsidRPr="00F117F3">
        <w:t xml:space="preserve"> по 8, 9 и 22-й хромосомам, при которых также наблюдаются тяжелые компле</w:t>
      </w:r>
      <w:r>
        <w:t>ксные пороки развития</w:t>
      </w:r>
      <w:r w:rsidRPr="00F117F3">
        <w:t>.</w:t>
      </w:r>
    </w:p>
    <w:p w:rsidR="00F117F3" w:rsidRPr="00F117F3" w:rsidRDefault="00F117F3" w:rsidP="00AD0989">
      <w:pPr>
        <w:pStyle w:val="a5"/>
        <w:shd w:val="clear" w:color="auto" w:fill="FFFFFF"/>
        <w:spacing w:before="0" w:beforeAutospacing="0" w:after="0" w:afterAutospacing="0" w:line="288" w:lineRule="atLeast"/>
        <w:ind w:left="-567"/>
      </w:pPr>
    </w:p>
    <w:p w:rsidR="00F117F3" w:rsidRPr="00F117F3" w:rsidRDefault="00F117F3" w:rsidP="00AD0989">
      <w:pPr>
        <w:pStyle w:val="a5"/>
        <w:shd w:val="clear" w:color="auto" w:fill="FFFFFF"/>
        <w:spacing w:before="0" w:beforeAutospacing="0" w:after="0" w:afterAutospacing="0" w:line="288" w:lineRule="atLeast"/>
        <w:ind w:left="-567"/>
      </w:pPr>
      <w:r w:rsidRPr="00F117F3">
        <w:t>Достаточно часто у человека встречаются</w:t>
      </w:r>
      <w:r w:rsidRPr="00F117F3">
        <w:rPr>
          <w:rStyle w:val="apple-converted-space"/>
        </w:rPr>
        <w:t> </w:t>
      </w:r>
      <w:proofErr w:type="spellStart"/>
      <w:r w:rsidRPr="00435B9F">
        <w:rPr>
          <w:b/>
          <w:i/>
          <w:iCs/>
        </w:rPr>
        <w:t>анэуплоидии</w:t>
      </w:r>
      <w:proofErr w:type="spellEnd"/>
      <w:r w:rsidRPr="00435B9F">
        <w:rPr>
          <w:b/>
          <w:i/>
          <w:iCs/>
        </w:rPr>
        <w:t xml:space="preserve"> по половым хромосомам</w:t>
      </w:r>
      <w:r w:rsidRPr="00435B9F">
        <w:rPr>
          <w:b/>
          <w:i/>
        </w:rPr>
        <w:t xml:space="preserve">. </w:t>
      </w:r>
      <w:r w:rsidRPr="00F117F3">
        <w:t xml:space="preserve">В отличие от </w:t>
      </w:r>
      <w:proofErr w:type="spellStart"/>
      <w:r w:rsidRPr="00F117F3">
        <w:t>анэуплоидии</w:t>
      </w:r>
      <w:proofErr w:type="spellEnd"/>
      <w:r w:rsidRPr="00F117F3">
        <w:t xml:space="preserve"> по </w:t>
      </w:r>
      <w:proofErr w:type="spellStart"/>
      <w:r w:rsidRPr="00F117F3">
        <w:t>аутосомам</w:t>
      </w:r>
      <w:proofErr w:type="spellEnd"/>
      <w:r w:rsidRPr="00F117F3">
        <w:t xml:space="preserve"> дефекты умственного развития у больных выражены не столь отчетливо, у многих оно в пределах нормы, а иногда даже выше среднего. Вместе с тем у них постоянно наблюдаются нарушения развития половых органов и гормонозависимого роста тела. Реже встречаются пороки развития других систем. Относительно благоприятные последствия увеличения числа Х-хромосом</w:t>
      </w:r>
      <w:r w:rsidR="00E701AA">
        <w:t xml:space="preserve">. </w:t>
      </w:r>
      <w:r w:rsidRPr="00F117F3">
        <w:t xml:space="preserve">Среди </w:t>
      </w:r>
      <w:proofErr w:type="spellStart"/>
      <w:r w:rsidRPr="00F117F3">
        <w:t>анэуплоидных</w:t>
      </w:r>
      <w:proofErr w:type="spellEnd"/>
      <w:r w:rsidRPr="00F117F3">
        <w:t xml:space="preserve"> синдромов по половым хромосомам</w:t>
      </w:r>
      <w:r w:rsidRPr="00F117F3">
        <w:rPr>
          <w:rStyle w:val="apple-converted-space"/>
        </w:rPr>
        <w:t> </w:t>
      </w:r>
      <w:proofErr w:type="spellStart"/>
      <w:r w:rsidRPr="00657722">
        <w:rPr>
          <w:b/>
          <w:i/>
          <w:iCs/>
        </w:rPr>
        <w:t>моносомия</w:t>
      </w:r>
      <w:proofErr w:type="spellEnd"/>
      <w:r w:rsidRPr="00657722">
        <w:rPr>
          <w:rStyle w:val="apple-converted-space"/>
          <w:b/>
        </w:rPr>
        <w:t> </w:t>
      </w:r>
      <w:r w:rsidR="00E701AA" w:rsidRPr="00657722">
        <w:rPr>
          <w:rStyle w:val="apple-converted-space"/>
          <w:b/>
        </w:rPr>
        <w:t xml:space="preserve">– отсутствие хромосомы - </w:t>
      </w:r>
      <w:r w:rsidRPr="00657722">
        <w:rPr>
          <w:b/>
        </w:rPr>
        <w:t>Х (ХО) (</w:t>
      </w:r>
      <w:r w:rsidRPr="00657722">
        <w:rPr>
          <w:b/>
          <w:i/>
          <w:iCs/>
        </w:rPr>
        <w:t>синдром Шерешевского — Тернера</w:t>
      </w:r>
      <w:r w:rsidRPr="00657722">
        <w:rPr>
          <w:b/>
        </w:rPr>
        <w:t>)</w:t>
      </w:r>
      <w:r w:rsidRPr="00F117F3">
        <w:t xml:space="preserve"> встречается много реже, чем</w:t>
      </w:r>
      <w:r w:rsidRPr="00F117F3">
        <w:rPr>
          <w:rStyle w:val="apple-converted-space"/>
        </w:rPr>
        <w:t> </w:t>
      </w:r>
      <w:proofErr w:type="spellStart"/>
      <w:r w:rsidRPr="00657722">
        <w:rPr>
          <w:b/>
          <w:i/>
          <w:iCs/>
        </w:rPr>
        <w:t>трисомия</w:t>
      </w:r>
      <w:proofErr w:type="spellEnd"/>
      <w:r w:rsidRPr="00657722">
        <w:rPr>
          <w:rStyle w:val="apple-converted-space"/>
          <w:b/>
        </w:rPr>
        <w:t> </w:t>
      </w:r>
      <w:r w:rsidRPr="00657722">
        <w:rPr>
          <w:b/>
        </w:rPr>
        <w:t>X,</w:t>
      </w:r>
      <w:r w:rsidRPr="00657722">
        <w:rPr>
          <w:rStyle w:val="apple-converted-space"/>
          <w:b/>
        </w:rPr>
        <w:t> </w:t>
      </w:r>
      <w:r w:rsidRPr="00657722">
        <w:rPr>
          <w:b/>
          <w:i/>
          <w:iCs/>
        </w:rPr>
        <w:t xml:space="preserve">синдром </w:t>
      </w:r>
      <w:proofErr w:type="spellStart"/>
      <w:r w:rsidRPr="00657722">
        <w:rPr>
          <w:b/>
          <w:i/>
          <w:iCs/>
        </w:rPr>
        <w:t>Клайнфельтера</w:t>
      </w:r>
      <w:proofErr w:type="spellEnd"/>
      <w:r w:rsidRPr="00657722">
        <w:rPr>
          <w:rStyle w:val="apple-converted-space"/>
          <w:b/>
        </w:rPr>
        <w:t> </w:t>
      </w:r>
      <w:r w:rsidRPr="00657722">
        <w:rPr>
          <w:b/>
        </w:rPr>
        <w:t>(XXY, XXXY),</w:t>
      </w:r>
      <w:r w:rsidRPr="00F117F3">
        <w:t xml:space="preserve"> а </w:t>
      </w:r>
      <w:r w:rsidRPr="00657722">
        <w:rPr>
          <w:b/>
        </w:rPr>
        <w:t>также XYY</w:t>
      </w:r>
      <w:r w:rsidRPr="00F117F3">
        <w:t xml:space="preserve">, что указывает на наличие сильного отбора против гамет, не содержащих половых хромосом, или против зигот ХО. Это предположение подтверждается достаточно часто </w:t>
      </w:r>
      <w:proofErr w:type="gramStart"/>
      <w:r w:rsidRPr="00F117F3">
        <w:t>наблюдаемой</w:t>
      </w:r>
      <w:proofErr w:type="gramEnd"/>
      <w:r w:rsidRPr="00F117F3">
        <w:t xml:space="preserve"> </w:t>
      </w:r>
      <w:proofErr w:type="spellStart"/>
      <w:r w:rsidRPr="00F117F3">
        <w:t>моносомией</w:t>
      </w:r>
      <w:proofErr w:type="spellEnd"/>
      <w:r w:rsidRPr="00F117F3">
        <w:t xml:space="preserve"> Х среди спонтанно абортированных зародышей. В связи с этим допускается, что выжившие зиготы ХО являются результатом не </w:t>
      </w:r>
      <w:proofErr w:type="spellStart"/>
      <w:r w:rsidRPr="00F117F3">
        <w:t>мейотического</w:t>
      </w:r>
      <w:proofErr w:type="spellEnd"/>
      <w:r w:rsidRPr="00F117F3">
        <w:t xml:space="preserve">, а митотического </w:t>
      </w:r>
      <w:proofErr w:type="spellStart"/>
      <w:r w:rsidRPr="00F117F3">
        <w:t>нерасхождения</w:t>
      </w:r>
      <w:proofErr w:type="spellEnd"/>
      <w:r w:rsidRPr="00F117F3">
        <w:t xml:space="preserve">, или </w:t>
      </w:r>
      <w:proofErr w:type="gramStart"/>
      <w:r w:rsidRPr="00F117F3">
        <w:t>утраты Х-хромосомы</w:t>
      </w:r>
      <w:proofErr w:type="gramEnd"/>
      <w:r w:rsidRPr="00F117F3">
        <w:t xml:space="preserve"> на ранних стадиях развития. </w:t>
      </w:r>
      <w:proofErr w:type="spellStart"/>
      <w:r w:rsidRPr="00F117F3">
        <w:t>Моносомии</w:t>
      </w:r>
      <w:proofErr w:type="spellEnd"/>
      <w:r w:rsidRPr="00F117F3">
        <w:t xml:space="preserve"> YO у человека не обнаружено.</w:t>
      </w:r>
    </w:p>
    <w:p w:rsidR="00F117F3" w:rsidRDefault="00F117F3" w:rsidP="00AD0989">
      <w:pPr>
        <w:pStyle w:val="a6"/>
        <w:ind w:left="-567" w:firstLine="0"/>
      </w:pPr>
    </w:p>
    <w:p w:rsidR="000D4202" w:rsidRDefault="008D0C55" w:rsidP="00AD0989">
      <w:pPr>
        <w:pStyle w:val="a6"/>
        <w:numPr>
          <w:ilvl w:val="0"/>
          <w:numId w:val="6"/>
        </w:numPr>
        <w:ind w:left="-567" w:firstLine="0"/>
      </w:pPr>
      <w:r w:rsidRPr="004549D9">
        <w:rPr>
          <w:b/>
          <w:i/>
        </w:rPr>
        <w:t xml:space="preserve">соматические </w:t>
      </w:r>
      <w:r>
        <w:t xml:space="preserve"> мутации не затрагивают половые клетки и у животных не наследуются, а у растений наследуются при вегетативном размножении;</w:t>
      </w:r>
    </w:p>
    <w:p w:rsidR="000D4202" w:rsidRPr="000D4202" w:rsidRDefault="000D4202" w:rsidP="00AD0989">
      <w:pPr>
        <w:pStyle w:val="a6"/>
        <w:ind w:left="-567" w:firstLine="0"/>
      </w:pPr>
    </w:p>
    <w:p w:rsidR="000D4202" w:rsidRPr="000D4202" w:rsidRDefault="000D4202" w:rsidP="00AD0989">
      <w:pPr>
        <w:pStyle w:val="a6"/>
        <w:ind w:left="-567" w:firstLine="0"/>
      </w:pPr>
      <w:r w:rsidRPr="00756F70">
        <w:t>Пример соматической мутации окраски шерстного покрова у овцы: черное пятно возникло на фоне коричневой окраски. Эта мутация могла проявиться либо как доминантная, либо как рецессивная при потере части или всей гомологичной хромосомы.</w:t>
      </w:r>
    </w:p>
    <w:p w:rsidR="000D4202" w:rsidRDefault="000D4202" w:rsidP="00AD0989">
      <w:pPr>
        <w:pStyle w:val="a6"/>
        <w:ind w:left="-567" w:firstLine="0"/>
      </w:pPr>
    </w:p>
    <w:p w:rsidR="000D4202" w:rsidRPr="000D4202" w:rsidRDefault="000D4202" w:rsidP="00AD0989">
      <w:pPr>
        <w:widowControl/>
        <w:autoSpaceDE/>
        <w:autoSpaceDN/>
        <w:adjustRightInd/>
        <w:ind w:left="-567" w:firstLine="0"/>
        <w:jc w:val="left"/>
      </w:pPr>
      <w:r w:rsidRPr="00756F70">
        <w:t xml:space="preserve">Одним из видов соматических мутаций у растений являются почковые мутации, возникающие в </w:t>
      </w:r>
      <w:proofErr w:type="spellStart"/>
      <w:r w:rsidRPr="00756F70">
        <w:t>меристемных</w:t>
      </w:r>
      <w:proofErr w:type="spellEnd"/>
      <w:r w:rsidRPr="00756F70">
        <w:t xml:space="preserve"> клетках точки роста стебля. В этом случае весь побег, развившийся из этой клетки, будет нести мутантный признак. Почковые мутации были известны давно и назывались </w:t>
      </w:r>
      <w:proofErr w:type="spellStart"/>
      <w:r w:rsidRPr="00756F70">
        <w:t>спортами</w:t>
      </w:r>
      <w:proofErr w:type="spellEnd"/>
      <w:r w:rsidRPr="00756F70">
        <w:t>; от такого спорта И. В. Мичурин получил сорт яблони, названный им Антоновка 600-граммовая</w:t>
      </w:r>
      <w:r w:rsidRPr="000D4202">
        <w:rPr>
          <w:shd w:val="clear" w:color="auto" w:fill="EEEFF2"/>
        </w:rPr>
        <w:t>.</w:t>
      </w:r>
    </w:p>
    <w:p w:rsidR="004549D9" w:rsidRDefault="004549D9" w:rsidP="00AD0989">
      <w:pPr>
        <w:pStyle w:val="a6"/>
        <w:ind w:left="-567" w:firstLine="0"/>
      </w:pPr>
    </w:p>
    <w:p w:rsidR="000D4202" w:rsidRDefault="000D4202" w:rsidP="00AD0989">
      <w:pPr>
        <w:widowControl/>
        <w:autoSpaceDE/>
        <w:autoSpaceDN/>
        <w:adjustRightInd/>
        <w:ind w:left="-567" w:firstLine="0"/>
        <w:jc w:val="left"/>
        <w:rPr>
          <w:shd w:val="clear" w:color="auto" w:fill="EEEFF2"/>
        </w:rPr>
      </w:pPr>
      <w:r w:rsidRPr="00756F70">
        <w:lastRenderedPageBreak/>
        <w:t xml:space="preserve">Исследование соматических мутации в настоящее время приобретает </w:t>
      </w:r>
      <w:proofErr w:type="gramStart"/>
      <w:r w:rsidRPr="00756F70">
        <w:t>важное значение</w:t>
      </w:r>
      <w:proofErr w:type="gramEnd"/>
      <w:r w:rsidRPr="00756F70">
        <w:t xml:space="preserve"> для изучения причин возникновения рака у человека и животных. Предполагают, что ряд злокачественных опухолей возникает по типу соматических мутаций. Соматические мутации имеют прямое отношение также к выяснению причин старения человеческого организма, так как с возрастом может происходить накопление физиологических мутаций в популяции соматических клеток различных органов.</w:t>
      </w:r>
    </w:p>
    <w:p w:rsidR="00AD0989" w:rsidRDefault="00AD0989" w:rsidP="00AD0989">
      <w:pPr>
        <w:widowControl/>
        <w:autoSpaceDE/>
        <w:autoSpaceDN/>
        <w:adjustRightInd/>
        <w:ind w:left="-567" w:firstLine="0"/>
        <w:jc w:val="left"/>
        <w:rPr>
          <w:shd w:val="clear" w:color="auto" w:fill="EEEFF2"/>
        </w:rPr>
      </w:pPr>
      <w:r>
        <w:rPr>
          <w:shd w:val="clear" w:color="auto" w:fill="EEEFF2"/>
        </w:rPr>
        <w:t>_</w:t>
      </w:r>
      <w:r w:rsidRPr="00756F70">
        <w:t>____________________________________________________________________________</w:t>
      </w:r>
    </w:p>
    <w:p w:rsidR="00E701AA" w:rsidRDefault="00E701AA" w:rsidP="00AD0989">
      <w:pPr>
        <w:widowControl/>
        <w:autoSpaceDE/>
        <w:autoSpaceDN/>
        <w:adjustRightInd/>
        <w:ind w:left="-567" w:firstLine="0"/>
        <w:jc w:val="left"/>
      </w:pPr>
    </w:p>
    <w:p w:rsidR="00E701AA" w:rsidRDefault="00E701AA" w:rsidP="00AD0989">
      <w:pPr>
        <w:widowControl/>
        <w:autoSpaceDE/>
        <w:autoSpaceDN/>
        <w:adjustRightInd/>
        <w:ind w:left="-567" w:firstLine="0"/>
        <w:jc w:val="left"/>
      </w:pPr>
      <w:r>
        <w:t>Также различают:</w:t>
      </w:r>
    </w:p>
    <w:p w:rsidR="00E701AA" w:rsidRPr="000D4202" w:rsidRDefault="00E701AA" w:rsidP="00AD0989">
      <w:pPr>
        <w:widowControl/>
        <w:autoSpaceDE/>
        <w:autoSpaceDN/>
        <w:adjustRightInd/>
        <w:ind w:left="-567" w:firstLine="0"/>
        <w:jc w:val="left"/>
      </w:pPr>
      <w:r>
        <w:t>ГЕНОМНЫЕ, ХРОМОСОМНЫЕ И ГЕННЫЕ МУТАЦИИ.</w:t>
      </w:r>
    </w:p>
    <w:p w:rsidR="000D4202" w:rsidRDefault="000D4202" w:rsidP="00AD0989">
      <w:pPr>
        <w:pStyle w:val="a6"/>
        <w:ind w:left="-567" w:firstLine="0"/>
      </w:pPr>
    </w:p>
    <w:p w:rsidR="008D0C55" w:rsidRDefault="008D0C55" w:rsidP="00AD0989">
      <w:pPr>
        <w:pStyle w:val="a6"/>
        <w:numPr>
          <w:ilvl w:val="0"/>
          <w:numId w:val="6"/>
        </w:numPr>
        <w:ind w:left="-567" w:firstLine="0"/>
      </w:pPr>
      <w:r w:rsidRPr="00CC656D">
        <w:rPr>
          <w:b/>
          <w:i/>
        </w:rPr>
        <w:t xml:space="preserve"> геномные  мутации</w:t>
      </w:r>
      <w:r>
        <w:t xml:space="preserve"> (</w:t>
      </w:r>
      <w:proofErr w:type="spellStart"/>
      <w:r w:rsidR="000D4202">
        <w:t>анеуплодия</w:t>
      </w:r>
      <w:proofErr w:type="spellEnd"/>
      <w:r w:rsidR="000D4202">
        <w:t xml:space="preserve">, </w:t>
      </w:r>
      <w:r w:rsidR="00AD0989">
        <w:t>полиплоидия</w:t>
      </w:r>
      <w:r>
        <w:t>) связаны с изменением числа хромосом в кариотипе клеток;</w:t>
      </w:r>
    </w:p>
    <w:p w:rsidR="00AD0989" w:rsidRDefault="00AD0989" w:rsidP="00AD0989">
      <w:pPr>
        <w:pStyle w:val="a6"/>
        <w:ind w:left="-567" w:firstLine="0"/>
        <w:rPr>
          <w:b/>
          <w:i/>
        </w:rPr>
      </w:pPr>
      <w:proofErr w:type="spellStart"/>
      <w:r>
        <w:rPr>
          <w:b/>
          <w:i/>
        </w:rPr>
        <w:t>Полиплойдия</w:t>
      </w:r>
      <w:proofErr w:type="spellEnd"/>
      <w:r>
        <w:rPr>
          <w:b/>
          <w:i/>
        </w:rPr>
        <w:t xml:space="preserve"> – кратное </w:t>
      </w:r>
      <w:r w:rsidR="006517C9">
        <w:rPr>
          <w:b/>
          <w:i/>
        </w:rPr>
        <w:t>увеличение числа хромосом.</w:t>
      </w:r>
    </w:p>
    <w:p w:rsidR="00AD0989" w:rsidRDefault="00AD0989" w:rsidP="00AD0989">
      <w:pPr>
        <w:pStyle w:val="a6"/>
        <w:ind w:left="-567" w:firstLine="0"/>
        <w:rPr>
          <w:b/>
          <w:i/>
        </w:rPr>
      </w:pPr>
      <w:proofErr w:type="spellStart"/>
      <w:r>
        <w:rPr>
          <w:b/>
          <w:i/>
        </w:rPr>
        <w:t>Анеуплойдия</w:t>
      </w:r>
      <w:proofErr w:type="spellEnd"/>
      <w:r>
        <w:rPr>
          <w:b/>
          <w:i/>
        </w:rPr>
        <w:t xml:space="preserve"> – добавляется или отсутствуют одна или несколько хромосом.</w:t>
      </w:r>
    </w:p>
    <w:p w:rsidR="00AD0989" w:rsidRDefault="00AD0989" w:rsidP="00AD0989">
      <w:pPr>
        <w:pStyle w:val="a5"/>
        <w:spacing w:before="0" w:beforeAutospacing="0" w:after="0" w:afterAutospacing="0"/>
        <w:ind w:left="-567"/>
        <w:contextualSpacing/>
        <w:jc w:val="both"/>
      </w:pPr>
    </w:p>
    <w:p w:rsidR="00AD0989" w:rsidRPr="00AD0989" w:rsidRDefault="00AD0989" w:rsidP="00AD0989">
      <w:pPr>
        <w:pStyle w:val="a5"/>
        <w:spacing w:before="0" w:beforeAutospacing="0" w:after="0" w:afterAutospacing="0"/>
        <w:ind w:left="-567"/>
        <w:contextualSpacing/>
        <w:jc w:val="both"/>
        <w:rPr>
          <w:b/>
          <w:i/>
        </w:rPr>
      </w:pPr>
      <w:r w:rsidRPr="00AD0989">
        <w:rPr>
          <w:b/>
          <w:i/>
        </w:rPr>
        <w:t>Примеры:</w:t>
      </w:r>
    </w:p>
    <w:p w:rsidR="006517C9" w:rsidRDefault="00AD0989" w:rsidP="00AD0989">
      <w:pPr>
        <w:pStyle w:val="a5"/>
        <w:spacing w:before="0" w:beforeAutospacing="0" w:after="0" w:afterAutospacing="0"/>
        <w:ind w:left="-567"/>
        <w:contextualSpacing/>
        <w:jc w:val="both"/>
      </w:pPr>
      <w:r>
        <w:t>У</w:t>
      </w:r>
      <w:r w:rsidRPr="00AD0989">
        <w:t xml:space="preserve"> растений довольно часто обнаруживается явление</w:t>
      </w:r>
      <w:r w:rsidRPr="00AD0989">
        <w:rPr>
          <w:rStyle w:val="apple-converted-space"/>
        </w:rPr>
        <w:t> </w:t>
      </w:r>
      <w:bookmarkStart w:id="0" w:name="0006c597.htm"/>
      <w:r w:rsidR="00CB79D3" w:rsidRPr="006517C9">
        <w:rPr>
          <w:b/>
          <w:i/>
        </w:rPr>
        <w:fldChar w:fldCharType="begin"/>
      </w:r>
      <w:r w:rsidRPr="006517C9">
        <w:rPr>
          <w:b/>
          <w:i/>
        </w:rPr>
        <w:instrText xml:space="preserve"> HYPERLINK "http://medbiol.ru/medbiol/biology_sk/0006c597.htm" </w:instrText>
      </w:r>
      <w:r w:rsidR="00CB79D3" w:rsidRPr="006517C9">
        <w:rPr>
          <w:b/>
          <w:i/>
        </w:rPr>
        <w:fldChar w:fldCharType="separate"/>
      </w:r>
      <w:r w:rsidRPr="006517C9">
        <w:rPr>
          <w:rStyle w:val="a7"/>
          <w:b/>
          <w:i/>
          <w:color w:val="auto"/>
          <w:u w:val="none"/>
        </w:rPr>
        <w:t>полиплоидии</w:t>
      </w:r>
      <w:r w:rsidR="00CB79D3" w:rsidRPr="006517C9">
        <w:rPr>
          <w:b/>
          <w:i/>
        </w:rPr>
        <w:fldChar w:fldCharType="end"/>
      </w:r>
      <w:bookmarkEnd w:id="0"/>
      <w:r w:rsidRPr="00AD0989">
        <w:t xml:space="preserve">. У полиплоидных организмов гаплоидный набор хромосом </w:t>
      </w:r>
      <w:proofErr w:type="spellStart"/>
      <w:r w:rsidRPr="00AD0989">
        <w:t>n</w:t>
      </w:r>
      <w:proofErr w:type="spellEnd"/>
      <w:r w:rsidRPr="00AD0989">
        <w:t xml:space="preserve"> в клетках повторяется не 2, как у </w:t>
      </w:r>
      <w:proofErr w:type="spellStart"/>
      <w:r w:rsidRPr="00AD0989">
        <w:t>диплоидов</w:t>
      </w:r>
      <w:proofErr w:type="spellEnd"/>
      <w:r w:rsidRPr="00AD0989">
        <w:t>, а значи</w:t>
      </w:r>
      <w:r w:rsidR="00E701AA">
        <w:t>тельно большее число раз (3n, 4</w:t>
      </w:r>
      <w:r w:rsidR="00E701AA">
        <w:rPr>
          <w:lang w:val="en-US"/>
        </w:rPr>
        <w:t>n</w:t>
      </w:r>
      <w:r w:rsidRPr="00AD0989">
        <w:t>, 5</w:t>
      </w:r>
      <w:r w:rsidR="00E701AA">
        <w:rPr>
          <w:lang w:val="en-US"/>
        </w:rPr>
        <w:t>n</w:t>
      </w:r>
      <w:r w:rsidRPr="00AD0989">
        <w:t xml:space="preserve"> и до 12n). </w:t>
      </w:r>
      <w:r w:rsidRPr="006517C9">
        <w:rPr>
          <w:b/>
          <w:i/>
        </w:rPr>
        <w:t>Полиплоидия - следствие нарушения хода</w:t>
      </w:r>
      <w:r w:rsidRPr="006517C9">
        <w:rPr>
          <w:rStyle w:val="apple-converted-space"/>
          <w:b/>
          <w:i/>
        </w:rPr>
        <w:t> </w:t>
      </w:r>
      <w:bookmarkStart w:id="1" w:name="000127b7.htm"/>
      <w:r w:rsidR="00CB79D3" w:rsidRPr="006517C9">
        <w:rPr>
          <w:b/>
          <w:i/>
        </w:rPr>
        <w:fldChar w:fldCharType="begin"/>
      </w:r>
      <w:r w:rsidRPr="006517C9">
        <w:rPr>
          <w:b/>
          <w:i/>
        </w:rPr>
        <w:instrText xml:space="preserve"> HYPERLINK "http://medbiol.ru/medbiol/env_fact/000127b7.htm" </w:instrText>
      </w:r>
      <w:r w:rsidR="00CB79D3" w:rsidRPr="006517C9">
        <w:rPr>
          <w:b/>
          <w:i/>
        </w:rPr>
        <w:fldChar w:fldCharType="separate"/>
      </w:r>
      <w:r w:rsidRPr="006517C9">
        <w:rPr>
          <w:rStyle w:val="a7"/>
          <w:b/>
          <w:i/>
          <w:color w:val="auto"/>
          <w:u w:val="none"/>
        </w:rPr>
        <w:t>митоза</w:t>
      </w:r>
      <w:r w:rsidR="00CB79D3" w:rsidRPr="006517C9">
        <w:rPr>
          <w:b/>
          <w:i/>
        </w:rPr>
        <w:fldChar w:fldCharType="end"/>
      </w:r>
      <w:bookmarkEnd w:id="1"/>
      <w:r w:rsidRPr="006517C9">
        <w:rPr>
          <w:rStyle w:val="apple-converted-space"/>
          <w:b/>
          <w:i/>
        </w:rPr>
        <w:t> </w:t>
      </w:r>
      <w:r w:rsidRPr="006517C9">
        <w:rPr>
          <w:b/>
          <w:i/>
        </w:rPr>
        <w:t>или</w:t>
      </w:r>
      <w:r w:rsidRPr="006517C9">
        <w:rPr>
          <w:rStyle w:val="apple-converted-space"/>
          <w:b/>
          <w:i/>
        </w:rPr>
        <w:t> </w:t>
      </w:r>
      <w:bookmarkStart w:id="2" w:name="00054897.htm"/>
      <w:r w:rsidR="00CB79D3" w:rsidRPr="006517C9">
        <w:rPr>
          <w:b/>
          <w:i/>
        </w:rPr>
        <w:fldChar w:fldCharType="begin"/>
      </w:r>
      <w:r w:rsidRPr="006517C9">
        <w:rPr>
          <w:b/>
          <w:i/>
        </w:rPr>
        <w:instrText xml:space="preserve"> HYPERLINK "http://medbiol.ru/medbiol/reprod/00054897.htm" </w:instrText>
      </w:r>
      <w:r w:rsidR="00CB79D3" w:rsidRPr="006517C9">
        <w:rPr>
          <w:b/>
          <w:i/>
        </w:rPr>
        <w:fldChar w:fldCharType="separate"/>
      </w:r>
      <w:r w:rsidRPr="006517C9">
        <w:rPr>
          <w:rStyle w:val="a7"/>
          <w:b/>
          <w:i/>
          <w:color w:val="auto"/>
          <w:u w:val="none"/>
        </w:rPr>
        <w:t>мейоза</w:t>
      </w:r>
      <w:r w:rsidR="00CB79D3" w:rsidRPr="006517C9">
        <w:rPr>
          <w:b/>
          <w:i/>
        </w:rPr>
        <w:fldChar w:fldCharType="end"/>
      </w:r>
      <w:bookmarkEnd w:id="2"/>
      <w:r w:rsidRPr="00AD0989">
        <w:t xml:space="preserve">: при разрушении веретена </w:t>
      </w:r>
      <w:proofErr w:type="gramStart"/>
      <w:r w:rsidRPr="00AD0989">
        <w:t>деления</w:t>
      </w:r>
      <w:proofErr w:type="gramEnd"/>
      <w:r w:rsidRPr="00AD0989">
        <w:t xml:space="preserve"> удвоившиеся хромосомы не расходятся, а остаются внутри </w:t>
      </w:r>
      <w:proofErr w:type="spellStart"/>
      <w:r w:rsidRPr="00AD0989">
        <w:t>неразделившейся</w:t>
      </w:r>
      <w:proofErr w:type="spellEnd"/>
      <w:r w:rsidRPr="00AD0989">
        <w:t xml:space="preserve"> клетки. В результате возникают гаметы с числом хромосом 2n. </w:t>
      </w:r>
    </w:p>
    <w:p w:rsidR="006517C9" w:rsidRDefault="006517C9" w:rsidP="00AD0989">
      <w:pPr>
        <w:pStyle w:val="a5"/>
        <w:spacing w:before="0" w:beforeAutospacing="0" w:after="0" w:afterAutospacing="0"/>
        <w:ind w:left="-567"/>
        <w:contextualSpacing/>
        <w:jc w:val="both"/>
      </w:pPr>
      <w:r>
        <w:rPr>
          <w:noProof/>
          <w:lang w:eastAsia="zh-CN"/>
        </w:rPr>
        <w:drawing>
          <wp:anchor distT="0" distB="0" distL="114300" distR="114300" simplePos="0" relativeHeight="251652608" behindDoc="0" locked="0" layoutInCell="1" allowOverlap="1">
            <wp:simplePos x="0" y="0"/>
            <wp:positionH relativeFrom="column">
              <wp:posOffset>-337185</wp:posOffset>
            </wp:positionH>
            <wp:positionV relativeFrom="paragraph">
              <wp:posOffset>-3175</wp:posOffset>
            </wp:positionV>
            <wp:extent cx="3200400" cy="3533775"/>
            <wp:effectExtent l="19050" t="0" r="0" b="0"/>
            <wp:wrapSquare wrapText="bothSides"/>
            <wp:docPr id="1" name="Рисунок 1" descr="C:\Users\123\Desktop\картинки биология\b_tsatsenko_clip_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23\Desktop\картинки биология\b_tsatsenko_clip_image002.jpg"/>
                    <pic:cNvPicPr>
                      <a:picLocks noChangeAspect="1" noChangeArrowheads="1"/>
                    </pic:cNvPicPr>
                  </pic:nvPicPr>
                  <pic:blipFill>
                    <a:blip r:embed="rId8" cstate="print">
                      <a:lum bright="-40000"/>
                    </a:blip>
                    <a:srcRect/>
                    <a:stretch>
                      <a:fillRect/>
                    </a:stretch>
                  </pic:blipFill>
                  <pic:spPr bwMode="auto">
                    <a:xfrm>
                      <a:off x="0" y="0"/>
                      <a:ext cx="3200400" cy="3533775"/>
                    </a:xfrm>
                    <a:prstGeom prst="rect">
                      <a:avLst/>
                    </a:prstGeom>
                    <a:noFill/>
                    <a:ln w="9525">
                      <a:noFill/>
                      <a:miter lim="800000"/>
                      <a:headEnd/>
                      <a:tailEnd/>
                    </a:ln>
                  </pic:spPr>
                </pic:pic>
              </a:graphicData>
            </a:graphic>
          </wp:anchor>
        </w:drawing>
      </w:r>
    </w:p>
    <w:p w:rsidR="006517C9" w:rsidRDefault="006517C9" w:rsidP="00AD0989">
      <w:pPr>
        <w:pStyle w:val="a5"/>
        <w:spacing w:before="0" w:beforeAutospacing="0" w:after="0" w:afterAutospacing="0"/>
        <w:ind w:left="-567"/>
        <w:contextualSpacing/>
        <w:jc w:val="both"/>
        <w:rPr>
          <w:rStyle w:val="a8"/>
          <w:i/>
          <w:color w:val="000000"/>
        </w:rPr>
      </w:pPr>
      <w:r w:rsidRPr="006517C9">
        <w:rPr>
          <w:rStyle w:val="a8"/>
          <w:i/>
          <w:color w:val="000000"/>
        </w:rPr>
        <w:t xml:space="preserve">Схема нарушений делений материнской клетки пыльцы в первом и втором </w:t>
      </w:r>
      <w:proofErr w:type="spellStart"/>
      <w:r w:rsidRPr="006517C9">
        <w:rPr>
          <w:rStyle w:val="a8"/>
          <w:i/>
          <w:color w:val="000000"/>
        </w:rPr>
        <w:t>мейотическом</w:t>
      </w:r>
      <w:proofErr w:type="spellEnd"/>
      <w:r w:rsidRPr="006517C9">
        <w:rPr>
          <w:rStyle w:val="a8"/>
          <w:i/>
          <w:color w:val="000000"/>
        </w:rPr>
        <w:t xml:space="preserve"> делении, приводящих к образованию 2</w:t>
      </w:r>
      <w:r w:rsidRPr="006517C9">
        <w:rPr>
          <w:rStyle w:val="ad"/>
          <w:b/>
          <w:bCs/>
          <w:i w:val="0"/>
          <w:color w:val="000000"/>
        </w:rPr>
        <w:t>n</w:t>
      </w:r>
      <w:r w:rsidRPr="006517C9">
        <w:rPr>
          <w:rStyle w:val="apple-converted-space"/>
          <w:b/>
          <w:bCs/>
          <w:i/>
          <w:color w:val="000000"/>
        </w:rPr>
        <w:t> </w:t>
      </w:r>
      <w:r w:rsidRPr="006517C9">
        <w:rPr>
          <w:rStyle w:val="a8"/>
          <w:i/>
          <w:color w:val="000000"/>
        </w:rPr>
        <w:t>гамет.</w:t>
      </w:r>
    </w:p>
    <w:p w:rsidR="006517C9" w:rsidRPr="006517C9" w:rsidRDefault="006517C9" w:rsidP="00AD0989">
      <w:pPr>
        <w:pStyle w:val="a5"/>
        <w:spacing w:before="0" w:beforeAutospacing="0" w:after="0" w:afterAutospacing="0"/>
        <w:ind w:left="-567"/>
        <w:contextualSpacing/>
        <w:jc w:val="both"/>
        <w:rPr>
          <w:i/>
        </w:rPr>
      </w:pPr>
      <w:r w:rsidRPr="006517C9">
        <w:rPr>
          <w:i/>
          <w:color w:val="000000"/>
        </w:rPr>
        <w:t xml:space="preserve">НПД и НВД — соответственно нарушение первого и второго </w:t>
      </w:r>
      <w:proofErr w:type="spellStart"/>
      <w:r w:rsidRPr="006517C9">
        <w:rPr>
          <w:i/>
          <w:color w:val="000000"/>
        </w:rPr>
        <w:t>мейотического</w:t>
      </w:r>
      <w:proofErr w:type="spellEnd"/>
      <w:r w:rsidRPr="006517C9">
        <w:rPr>
          <w:i/>
          <w:color w:val="000000"/>
        </w:rPr>
        <w:t xml:space="preserve"> деления.</w:t>
      </w:r>
    </w:p>
    <w:p w:rsidR="006517C9" w:rsidRDefault="006517C9" w:rsidP="00AD0989">
      <w:pPr>
        <w:pStyle w:val="a5"/>
        <w:spacing w:before="0" w:beforeAutospacing="0" w:after="0" w:afterAutospacing="0"/>
        <w:ind w:left="-567"/>
        <w:contextualSpacing/>
        <w:jc w:val="both"/>
      </w:pPr>
    </w:p>
    <w:p w:rsidR="006517C9" w:rsidRPr="00E23FEB" w:rsidRDefault="00AD0989" w:rsidP="00AD0989">
      <w:pPr>
        <w:pStyle w:val="a5"/>
        <w:spacing w:before="0" w:beforeAutospacing="0" w:after="0" w:afterAutospacing="0"/>
        <w:ind w:left="-567"/>
        <w:contextualSpacing/>
        <w:jc w:val="both"/>
      </w:pPr>
      <w:r w:rsidRPr="00AD0989">
        <w:t>При слиянии такой гаметы</w:t>
      </w:r>
      <w:r w:rsidR="006517C9" w:rsidRPr="006517C9">
        <w:t xml:space="preserve"> (2</w:t>
      </w:r>
      <w:r w:rsidR="006517C9">
        <w:rPr>
          <w:lang w:val="en-US"/>
        </w:rPr>
        <w:t>n</w:t>
      </w:r>
      <w:r w:rsidR="006517C9" w:rsidRPr="006517C9">
        <w:t>)</w:t>
      </w:r>
      <w:r w:rsidRPr="00AD0989">
        <w:t xml:space="preserve"> </w:t>
      </w:r>
      <w:proofErr w:type="gramStart"/>
      <w:r w:rsidRPr="00AD0989">
        <w:t>с</w:t>
      </w:r>
      <w:proofErr w:type="gramEnd"/>
      <w:r w:rsidRPr="00AD0989">
        <w:t xml:space="preserve"> </w:t>
      </w:r>
      <w:proofErr w:type="gramStart"/>
      <w:r w:rsidRPr="00AD0989">
        <w:t>нормальной</w:t>
      </w:r>
      <w:proofErr w:type="gramEnd"/>
      <w:r w:rsidRPr="00AD0989">
        <w:t xml:space="preserve"> </w:t>
      </w:r>
      <w:r w:rsidR="006517C9" w:rsidRPr="006517C9">
        <w:t>(1</w:t>
      </w:r>
      <w:r w:rsidRPr="00AD0989">
        <w:t>n) потомок буде</w:t>
      </w:r>
      <w:r w:rsidR="006517C9">
        <w:t>т иметь тройной набор хромосом (2</w:t>
      </w:r>
      <w:r w:rsidR="006517C9">
        <w:rPr>
          <w:lang w:val="en-US"/>
        </w:rPr>
        <w:t>n</w:t>
      </w:r>
      <w:r w:rsidR="006517C9" w:rsidRPr="006517C9">
        <w:t xml:space="preserve"> + 1</w:t>
      </w:r>
      <w:r w:rsidR="006517C9">
        <w:rPr>
          <w:lang w:val="en-US"/>
        </w:rPr>
        <w:t>n</w:t>
      </w:r>
      <w:r w:rsidR="006517C9" w:rsidRPr="006517C9">
        <w:t xml:space="preserve"> = 3</w:t>
      </w:r>
      <w:r w:rsidR="006517C9">
        <w:rPr>
          <w:lang w:val="en-US"/>
        </w:rPr>
        <w:t>n</w:t>
      </w:r>
      <w:r w:rsidR="006517C9">
        <w:t>)</w:t>
      </w:r>
    </w:p>
    <w:p w:rsidR="006517C9" w:rsidRPr="00E23FEB" w:rsidRDefault="006517C9" w:rsidP="00AD0989">
      <w:pPr>
        <w:pStyle w:val="a5"/>
        <w:spacing w:before="0" w:beforeAutospacing="0" w:after="0" w:afterAutospacing="0"/>
        <w:ind w:left="-567"/>
        <w:contextualSpacing/>
        <w:jc w:val="both"/>
      </w:pPr>
    </w:p>
    <w:p w:rsidR="006517C9" w:rsidRPr="00E23FEB" w:rsidRDefault="00AD0989" w:rsidP="00AD0989">
      <w:pPr>
        <w:pStyle w:val="a5"/>
        <w:spacing w:before="0" w:beforeAutospacing="0" w:after="0" w:afterAutospacing="0"/>
        <w:ind w:left="-567"/>
        <w:contextualSpacing/>
        <w:jc w:val="both"/>
      </w:pPr>
      <w:r w:rsidRPr="00AD0989">
        <w:t xml:space="preserve">Если геномная мутация происходит не в половых, а в соматических клетках, то в организме возникают клоны (линии) полиплоидных клеток. </w:t>
      </w:r>
    </w:p>
    <w:p w:rsidR="006517C9" w:rsidRPr="00E23FEB" w:rsidRDefault="00AD0989" w:rsidP="00AD0989">
      <w:pPr>
        <w:pStyle w:val="a5"/>
        <w:spacing w:before="0" w:beforeAutospacing="0" w:after="0" w:afterAutospacing="0"/>
        <w:ind w:left="-567"/>
        <w:contextualSpacing/>
        <w:jc w:val="both"/>
      </w:pPr>
      <w:r w:rsidRPr="00AD0989">
        <w:t xml:space="preserve">Нередко темпы деления этих клеток опережают темпы деления нормальных диплоидных клеток (2n). В этом случае быстро делящаяся линия полиплоидных клеток </w:t>
      </w:r>
      <w:r w:rsidRPr="006517C9">
        <w:rPr>
          <w:b/>
          <w:i/>
        </w:rPr>
        <w:t>образует злокачественную опухоль</w:t>
      </w:r>
      <w:r w:rsidRPr="00AD0989">
        <w:t xml:space="preserve">. Если она не будет удалена или разрушена, то за счет быстрого деления полиплоидные клетки вытеснят нормальные. Так развиваются многие формы рака. </w:t>
      </w:r>
    </w:p>
    <w:p w:rsidR="00AD0989" w:rsidRPr="00E23FEB" w:rsidRDefault="00AD0989" w:rsidP="00AD0989">
      <w:pPr>
        <w:pStyle w:val="a5"/>
        <w:spacing w:before="0" w:beforeAutospacing="0" w:after="0" w:afterAutospacing="0"/>
        <w:ind w:left="-567"/>
        <w:contextualSpacing/>
        <w:jc w:val="both"/>
        <w:rPr>
          <w:b/>
          <w:i/>
        </w:rPr>
      </w:pPr>
      <w:r w:rsidRPr="006517C9">
        <w:rPr>
          <w:b/>
          <w:i/>
        </w:rPr>
        <w:t>Разрушение митотического веретена может быть вызвано радиацией, действием ряда химических веществ -</w:t>
      </w:r>
      <w:bookmarkStart w:id="3" w:name="000a50b2.htm"/>
      <w:r w:rsidR="00CB79D3" w:rsidRPr="006517C9">
        <w:rPr>
          <w:b/>
          <w:i/>
        </w:rPr>
        <w:fldChar w:fldCharType="begin"/>
      </w:r>
      <w:r w:rsidRPr="006517C9">
        <w:rPr>
          <w:b/>
          <w:i/>
        </w:rPr>
        <w:instrText xml:space="preserve"> HYPERLINK "http://medbiol.ru/medbiol/genexp/000a50b2.htm" </w:instrText>
      </w:r>
      <w:r w:rsidR="00CB79D3" w:rsidRPr="006517C9">
        <w:rPr>
          <w:b/>
          <w:i/>
        </w:rPr>
        <w:fldChar w:fldCharType="separate"/>
      </w:r>
      <w:r w:rsidRPr="006517C9">
        <w:rPr>
          <w:rStyle w:val="a7"/>
          <w:b/>
          <w:i/>
          <w:color w:val="auto"/>
        </w:rPr>
        <w:t>мутагенов</w:t>
      </w:r>
      <w:r w:rsidR="00CB79D3" w:rsidRPr="006517C9">
        <w:rPr>
          <w:b/>
          <w:i/>
        </w:rPr>
        <w:fldChar w:fldCharType="end"/>
      </w:r>
      <w:bookmarkEnd w:id="3"/>
      <w:proofErr w:type="gramStart"/>
      <w:r w:rsidRPr="006517C9">
        <w:rPr>
          <w:rStyle w:val="apple-converted-space"/>
          <w:b/>
          <w:i/>
        </w:rPr>
        <w:t> </w:t>
      </w:r>
      <w:r w:rsidRPr="006517C9">
        <w:rPr>
          <w:b/>
          <w:i/>
        </w:rPr>
        <w:t>.</w:t>
      </w:r>
      <w:proofErr w:type="gramEnd"/>
    </w:p>
    <w:p w:rsidR="006517C9" w:rsidRPr="00E23FEB" w:rsidRDefault="006517C9" w:rsidP="00AD0989">
      <w:pPr>
        <w:pStyle w:val="a5"/>
        <w:spacing w:before="0" w:beforeAutospacing="0" w:after="0" w:afterAutospacing="0"/>
        <w:ind w:left="-567"/>
        <w:contextualSpacing/>
        <w:jc w:val="both"/>
        <w:rPr>
          <w:b/>
          <w:i/>
        </w:rPr>
      </w:pPr>
    </w:p>
    <w:p w:rsidR="006517C9" w:rsidRPr="00E23FEB" w:rsidRDefault="00AD0989" w:rsidP="00AD0989">
      <w:pPr>
        <w:pStyle w:val="a5"/>
        <w:spacing w:before="0" w:beforeAutospacing="0" w:after="0" w:afterAutospacing="0"/>
        <w:ind w:left="-567"/>
        <w:contextualSpacing/>
        <w:jc w:val="both"/>
        <w:rPr>
          <w:rStyle w:val="apple-converted-space"/>
        </w:rPr>
      </w:pPr>
      <w:r w:rsidRPr="00AD0989">
        <w:t>Геномные мутации в животном и растительном мире многообразны, но у человека обнаружены только 3 типа геномных мутаций:</w:t>
      </w:r>
      <w:r w:rsidRPr="00AD0989">
        <w:rPr>
          <w:rStyle w:val="apple-converted-space"/>
        </w:rPr>
        <w:t> </w:t>
      </w:r>
      <w:bookmarkStart w:id="4" w:name="x00106aa.htm"/>
    </w:p>
    <w:p w:rsidR="006517C9" w:rsidRDefault="00CB79D3" w:rsidP="006517C9">
      <w:pPr>
        <w:pStyle w:val="a5"/>
        <w:numPr>
          <w:ilvl w:val="0"/>
          <w:numId w:val="8"/>
        </w:numPr>
        <w:spacing w:before="0" w:beforeAutospacing="0" w:after="0" w:afterAutospacing="0"/>
        <w:contextualSpacing/>
        <w:jc w:val="both"/>
        <w:rPr>
          <w:b/>
          <w:i/>
          <w:lang w:val="en-US"/>
        </w:rPr>
      </w:pPr>
      <w:hyperlink r:id="rId9" w:history="1">
        <w:proofErr w:type="spellStart"/>
        <w:r w:rsidR="0035102F">
          <w:rPr>
            <w:rStyle w:val="a7"/>
            <w:b/>
            <w:i/>
            <w:color w:val="auto"/>
            <w:u w:val="none"/>
          </w:rPr>
          <w:t>Т</w:t>
        </w:r>
        <w:r w:rsidR="00AD0989" w:rsidRPr="006517C9">
          <w:rPr>
            <w:rStyle w:val="a7"/>
            <w:b/>
            <w:i/>
            <w:color w:val="auto"/>
            <w:u w:val="none"/>
          </w:rPr>
          <w:t>етраплоидия</w:t>
        </w:r>
        <w:proofErr w:type="spellEnd"/>
      </w:hyperlink>
      <w:bookmarkEnd w:id="4"/>
      <w:r w:rsidR="00AD0989" w:rsidRPr="006517C9">
        <w:rPr>
          <w:rStyle w:val="apple-converted-space"/>
          <w:b/>
          <w:i/>
        </w:rPr>
        <w:t> </w:t>
      </w:r>
      <w:r w:rsidR="006517C9" w:rsidRPr="006517C9">
        <w:rPr>
          <w:b/>
          <w:i/>
        </w:rPr>
        <w:t xml:space="preserve"> (4</w:t>
      </w:r>
      <w:r w:rsidR="006517C9" w:rsidRPr="006517C9">
        <w:rPr>
          <w:b/>
          <w:i/>
          <w:lang w:val="en-US"/>
        </w:rPr>
        <w:t>n</w:t>
      </w:r>
      <w:r w:rsidR="006517C9" w:rsidRPr="006517C9">
        <w:rPr>
          <w:b/>
          <w:i/>
        </w:rPr>
        <w:t>)</w:t>
      </w:r>
    </w:p>
    <w:p w:rsidR="006517C9" w:rsidRPr="00E23FEB" w:rsidRDefault="00FD77E5" w:rsidP="0035102F">
      <w:pPr>
        <w:pStyle w:val="a5"/>
        <w:spacing w:before="0" w:beforeAutospacing="0" w:after="0" w:afterAutospacing="0"/>
        <w:ind w:left="-567"/>
        <w:contextualSpacing/>
        <w:jc w:val="both"/>
        <w:rPr>
          <w:shd w:val="clear" w:color="auto" w:fill="FFFFFF"/>
        </w:rPr>
      </w:pPr>
      <w:r w:rsidRPr="00FD77E5">
        <w:rPr>
          <w:shd w:val="clear" w:color="auto" w:fill="FFFFFF"/>
        </w:rPr>
        <w:lastRenderedPageBreak/>
        <w:t xml:space="preserve">Из всех зародышей с хромосомными нарушениями </w:t>
      </w:r>
      <w:proofErr w:type="spellStart"/>
      <w:r w:rsidRPr="00FD77E5">
        <w:rPr>
          <w:shd w:val="clear" w:color="auto" w:fill="FFFFFF"/>
        </w:rPr>
        <w:t>тетраплоидия</w:t>
      </w:r>
      <w:proofErr w:type="spellEnd"/>
      <w:r w:rsidRPr="00FD77E5">
        <w:rPr>
          <w:shd w:val="clear" w:color="auto" w:fill="FFFFFF"/>
        </w:rPr>
        <w:t xml:space="preserve"> обнаруживается лишь у пяти-шести процентов. </w:t>
      </w:r>
      <w:proofErr w:type="gramStart"/>
      <w:r w:rsidRPr="00FD77E5">
        <w:rPr>
          <w:shd w:val="clear" w:color="auto" w:fill="FFFFFF"/>
        </w:rPr>
        <w:t>Такая аномалия может возникнуть различными способами: либо при оплодотворении диплоидной яйцеклетки диплоидным спермием, либо при оплодотворении нормальной гаплоидной яйцеклетки тремя гаплоидными спермиями, либо тетраплоидный зародыш возникнет, если нормальная зигота разделится на две нормальные клетки (и каждая из этих клеток, естественно, будет иметь нормальный диплоидный набор), но вскоре эти клетки снова сольются, в одну.</w:t>
      </w:r>
      <w:proofErr w:type="gramEnd"/>
    </w:p>
    <w:p w:rsidR="00FD77E5" w:rsidRPr="00FD77E5" w:rsidRDefault="00FD77E5" w:rsidP="0035102F">
      <w:pPr>
        <w:pStyle w:val="a5"/>
        <w:spacing w:before="0" w:beforeAutospacing="0" w:after="0" w:afterAutospacing="0"/>
        <w:ind w:left="-567"/>
        <w:contextualSpacing/>
        <w:jc w:val="both"/>
        <w:rPr>
          <w:b/>
          <w:i/>
        </w:rPr>
      </w:pPr>
      <w:r w:rsidRPr="00FD77E5">
        <w:rPr>
          <w:shd w:val="clear" w:color="auto" w:fill="FFFFFF"/>
        </w:rPr>
        <w:t xml:space="preserve">Развитие </w:t>
      </w:r>
      <w:proofErr w:type="spellStart"/>
      <w:r w:rsidRPr="00FD77E5">
        <w:rPr>
          <w:shd w:val="clear" w:color="auto" w:fill="FFFFFF"/>
        </w:rPr>
        <w:t>тетраплоидов</w:t>
      </w:r>
      <w:proofErr w:type="spellEnd"/>
      <w:r w:rsidRPr="00FD77E5">
        <w:rPr>
          <w:shd w:val="clear" w:color="auto" w:fill="FFFFFF"/>
        </w:rPr>
        <w:t xml:space="preserve"> человека сопровождается пороками формирования многих органов, и лишь крайне редко такие зародыши вступают в плодный период, обычно они погибают в течение первых двух месяцев эмбриогенеза. Однако в специальной литературе описаны п</w:t>
      </w:r>
      <w:r w:rsidR="0035102F">
        <w:rPr>
          <w:shd w:val="clear" w:color="auto" w:fill="FFFFFF"/>
        </w:rPr>
        <w:t xml:space="preserve">ять живорожденных детей с </w:t>
      </w:r>
      <w:proofErr w:type="spellStart"/>
      <w:r w:rsidR="0035102F">
        <w:rPr>
          <w:shd w:val="clear" w:color="auto" w:fill="FFFFFF"/>
        </w:rPr>
        <w:t>тетра</w:t>
      </w:r>
      <w:r w:rsidRPr="00FD77E5">
        <w:rPr>
          <w:shd w:val="clear" w:color="auto" w:fill="FFFFFF"/>
        </w:rPr>
        <w:t>плоидией</w:t>
      </w:r>
      <w:proofErr w:type="spellEnd"/>
      <w:r w:rsidRPr="00FD77E5">
        <w:rPr>
          <w:shd w:val="clear" w:color="auto" w:fill="FFFFFF"/>
        </w:rPr>
        <w:t>. Все дети имели разнообразные пороки строения тела, и срок их жизни не превышал нескольких месяцев.</w:t>
      </w:r>
    </w:p>
    <w:bookmarkStart w:id="5" w:name="0046c0bf.htm"/>
    <w:p w:rsidR="006517C9" w:rsidRDefault="00CB79D3" w:rsidP="006517C9">
      <w:pPr>
        <w:pStyle w:val="a5"/>
        <w:numPr>
          <w:ilvl w:val="0"/>
          <w:numId w:val="8"/>
        </w:numPr>
        <w:spacing w:before="0" w:beforeAutospacing="0" w:after="0" w:afterAutospacing="0"/>
        <w:contextualSpacing/>
        <w:jc w:val="both"/>
        <w:rPr>
          <w:rStyle w:val="apple-converted-space"/>
          <w:b/>
          <w:i/>
          <w:lang w:val="en-US"/>
        </w:rPr>
      </w:pPr>
      <w:r w:rsidRPr="006517C9">
        <w:rPr>
          <w:b/>
          <w:i/>
        </w:rPr>
        <w:fldChar w:fldCharType="begin"/>
      </w:r>
      <w:r w:rsidR="00AD0989" w:rsidRPr="006517C9">
        <w:rPr>
          <w:b/>
          <w:i/>
        </w:rPr>
        <w:instrText xml:space="preserve"> HYPERLINK "http://medbiol.ru/medbiol/har/0046c0bf.htm" </w:instrText>
      </w:r>
      <w:r w:rsidRPr="006517C9">
        <w:rPr>
          <w:b/>
          <w:i/>
        </w:rPr>
        <w:fldChar w:fldCharType="separate"/>
      </w:r>
      <w:proofErr w:type="spellStart"/>
      <w:r w:rsidR="0035102F">
        <w:rPr>
          <w:rStyle w:val="a7"/>
          <w:b/>
          <w:i/>
          <w:color w:val="auto"/>
          <w:u w:val="none"/>
        </w:rPr>
        <w:t>Т</w:t>
      </w:r>
      <w:r w:rsidR="00AD0989" w:rsidRPr="006517C9">
        <w:rPr>
          <w:rStyle w:val="a7"/>
          <w:b/>
          <w:i/>
          <w:color w:val="auto"/>
          <w:u w:val="none"/>
        </w:rPr>
        <w:t>риплоидия</w:t>
      </w:r>
      <w:proofErr w:type="spellEnd"/>
      <w:r w:rsidRPr="006517C9">
        <w:rPr>
          <w:b/>
          <w:i/>
        </w:rPr>
        <w:fldChar w:fldCharType="end"/>
      </w:r>
      <w:bookmarkEnd w:id="5"/>
      <w:r w:rsidR="00AD0989" w:rsidRPr="006517C9">
        <w:rPr>
          <w:rStyle w:val="apple-converted-space"/>
          <w:b/>
          <w:i/>
        </w:rPr>
        <w:t> </w:t>
      </w:r>
      <w:bookmarkStart w:id="6" w:name="0010b58e.htm"/>
    </w:p>
    <w:p w:rsidR="00FD77E5" w:rsidRDefault="00FD77E5" w:rsidP="0035102F">
      <w:pPr>
        <w:pStyle w:val="a5"/>
        <w:spacing w:before="0" w:beforeAutospacing="0" w:after="0" w:afterAutospacing="0"/>
        <w:ind w:left="-567"/>
        <w:contextualSpacing/>
        <w:jc w:val="both"/>
        <w:rPr>
          <w:rStyle w:val="apple-converted-space"/>
          <w:b/>
          <w:i/>
        </w:rPr>
      </w:pPr>
      <w:r>
        <w:rPr>
          <w:rStyle w:val="apple-converted-space"/>
          <w:b/>
          <w:i/>
        </w:rPr>
        <w:t>(2яйцеклетки + 1 сперматозоид или 2 сперматозоида + 1 яйцеклетка)</w:t>
      </w:r>
    </w:p>
    <w:p w:rsidR="00FD77E5" w:rsidRPr="00FD77E5" w:rsidRDefault="00FD77E5" w:rsidP="0035102F">
      <w:pPr>
        <w:pStyle w:val="a5"/>
        <w:spacing w:before="0" w:beforeAutospacing="0" w:after="0" w:afterAutospacing="0"/>
        <w:ind w:left="-567"/>
        <w:contextualSpacing/>
        <w:jc w:val="both"/>
      </w:pPr>
      <w:r w:rsidRPr="00FD77E5">
        <w:t>Результат развития резко различен в зависимости от источника дополнительного набо</w:t>
      </w:r>
      <w:r w:rsidRPr="00FD77E5">
        <w:softHyphen/>
        <w:t>ра</w:t>
      </w:r>
      <w:r w:rsidRPr="00FD77E5">
        <w:br/>
        <w:t xml:space="preserve">хромосом. Эмбриогенез, хотя и аномальный, происходит только у тех </w:t>
      </w:r>
      <w:proofErr w:type="spellStart"/>
      <w:r w:rsidRPr="00FD77E5">
        <w:t>триплоидных</w:t>
      </w:r>
      <w:proofErr w:type="spellEnd"/>
      <w:r w:rsidRPr="00FD77E5">
        <w:br/>
        <w:t>продуктов оплодотворения, у которых находятся два материнских набора и один</w:t>
      </w:r>
      <w:r w:rsidRPr="00FD77E5">
        <w:br/>
        <w:t>отцов</w:t>
      </w:r>
      <w:r w:rsidRPr="00FD77E5">
        <w:softHyphen/>
        <w:t xml:space="preserve">ский. В случаях же </w:t>
      </w:r>
      <w:proofErr w:type="spellStart"/>
      <w:r w:rsidRPr="00FD77E5">
        <w:t>диспермии</w:t>
      </w:r>
      <w:proofErr w:type="spellEnd"/>
      <w:r w:rsidRPr="00FD77E5">
        <w:t>, когда дополнительный набор хромосом пришел</w:t>
      </w:r>
      <w:r w:rsidRPr="00FD77E5">
        <w:br/>
        <w:t>от отца, зародыш не развивается</w:t>
      </w:r>
      <w:r>
        <w:t xml:space="preserve"> (обнаружено у 6% самопроизвольных абортов)</w:t>
      </w:r>
    </w:p>
    <w:p w:rsidR="006517C9" w:rsidRPr="00FD77E5" w:rsidRDefault="00CB79D3" w:rsidP="00FD77E5">
      <w:pPr>
        <w:pStyle w:val="a5"/>
        <w:numPr>
          <w:ilvl w:val="0"/>
          <w:numId w:val="8"/>
        </w:numPr>
        <w:spacing w:before="0" w:beforeAutospacing="0" w:after="0" w:afterAutospacing="0"/>
        <w:contextualSpacing/>
        <w:jc w:val="both"/>
        <w:rPr>
          <w:b/>
          <w:i/>
          <w:lang w:val="en-US"/>
        </w:rPr>
      </w:pPr>
      <w:hyperlink r:id="rId10" w:history="1">
        <w:r w:rsidR="00FD77E5">
          <w:rPr>
            <w:rStyle w:val="a7"/>
            <w:b/>
            <w:i/>
            <w:color w:val="auto"/>
            <w:u w:val="none"/>
          </w:rPr>
          <w:t>А</w:t>
        </w:r>
        <w:r w:rsidR="00AD0989" w:rsidRPr="006517C9">
          <w:rPr>
            <w:rStyle w:val="a7"/>
            <w:b/>
            <w:i/>
            <w:color w:val="auto"/>
            <w:u w:val="none"/>
          </w:rPr>
          <w:t>неуплоидия</w:t>
        </w:r>
      </w:hyperlink>
      <w:bookmarkEnd w:id="6"/>
      <w:r w:rsidR="00FD77E5">
        <w:rPr>
          <w:b/>
          <w:i/>
        </w:rPr>
        <w:t xml:space="preserve"> </w:t>
      </w:r>
    </w:p>
    <w:p w:rsidR="00FD77E5" w:rsidRDefault="00FD77E5" w:rsidP="0035102F">
      <w:pPr>
        <w:pStyle w:val="a5"/>
        <w:spacing w:before="0" w:beforeAutospacing="0" w:after="0" w:afterAutospacing="0"/>
        <w:ind w:left="-567"/>
        <w:contextualSpacing/>
        <w:jc w:val="both"/>
        <w:rPr>
          <w:color w:val="252525"/>
          <w:shd w:val="clear" w:color="auto" w:fill="FFFFFF"/>
        </w:rPr>
      </w:pPr>
      <w:proofErr w:type="gramStart"/>
      <w:r w:rsidRPr="00933157">
        <w:rPr>
          <w:color w:val="252525"/>
          <w:shd w:val="clear" w:color="auto" w:fill="FFFFFF"/>
        </w:rPr>
        <w:t xml:space="preserve">Выделяют анеуплоидию половых хромосом и </w:t>
      </w:r>
      <w:proofErr w:type="spellStart"/>
      <w:r w:rsidRPr="00933157">
        <w:rPr>
          <w:color w:val="252525"/>
          <w:shd w:val="clear" w:color="auto" w:fill="FFFFFF"/>
        </w:rPr>
        <w:t>аутосомную</w:t>
      </w:r>
      <w:proofErr w:type="spellEnd"/>
      <w:r w:rsidRPr="00933157">
        <w:rPr>
          <w:color w:val="252525"/>
          <w:shd w:val="clear" w:color="auto" w:fill="FFFFFF"/>
        </w:rPr>
        <w:t xml:space="preserve"> анеуплоидию</w:t>
      </w:r>
      <w:r w:rsidR="00933157" w:rsidRPr="00933157">
        <w:rPr>
          <w:color w:val="252525"/>
          <w:shd w:val="clear" w:color="auto" w:fill="FFFFFF"/>
        </w:rPr>
        <w:t xml:space="preserve"> (примеры выше</w:t>
      </w:r>
      <w:r w:rsidR="00933157">
        <w:rPr>
          <w:color w:val="252525"/>
          <w:shd w:val="clear" w:color="auto" w:fill="FFFFFF"/>
        </w:rPr>
        <w:t>:</w:t>
      </w:r>
      <w:r w:rsidR="00933157" w:rsidRPr="00933157">
        <w:rPr>
          <w:color w:val="252525"/>
          <w:shd w:val="clear" w:color="auto" w:fill="FFFFFF"/>
        </w:rPr>
        <w:t xml:space="preserve"> синдром Дауна</w:t>
      </w:r>
      <w:r w:rsidR="00933157">
        <w:rPr>
          <w:color w:val="252525"/>
          <w:shd w:val="clear" w:color="auto" w:fill="FFFFFF"/>
        </w:rPr>
        <w:t xml:space="preserve"> – единственная жизнеспособная </w:t>
      </w:r>
      <w:proofErr w:type="spellStart"/>
      <w:r w:rsidR="00933157">
        <w:rPr>
          <w:color w:val="252525"/>
          <w:shd w:val="clear" w:color="auto" w:fill="FFFFFF"/>
        </w:rPr>
        <w:t>трисомия</w:t>
      </w:r>
      <w:proofErr w:type="spellEnd"/>
      <w:r w:rsidR="00933157">
        <w:rPr>
          <w:color w:val="252525"/>
          <w:shd w:val="clear" w:color="auto" w:fill="FFFFFF"/>
        </w:rPr>
        <w:t xml:space="preserve">, </w:t>
      </w:r>
      <w:proofErr w:type="spellStart"/>
      <w:r w:rsidR="00933157" w:rsidRPr="00933157">
        <w:rPr>
          <w:shd w:val="clear" w:color="auto" w:fill="FFFFFF"/>
        </w:rPr>
        <w:t>Трисомии</w:t>
      </w:r>
      <w:proofErr w:type="spellEnd"/>
      <w:r w:rsidR="00933157" w:rsidRPr="00933157">
        <w:rPr>
          <w:shd w:val="clear" w:color="auto" w:fill="FFFFFF"/>
        </w:rPr>
        <w:t xml:space="preserve"> по хромосомам 13 (</w:t>
      </w:r>
      <w:hyperlink r:id="rId11" w:tooltip="Синдром Патау" w:history="1">
        <w:r w:rsidR="00933157" w:rsidRPr="00933157">
          <w:rPr>
            <w:rStyle w:val="a7"/>
            <w:b/>
            <w:i/>
            <w:color w:val="auto"/>
            <w:u w:val="none"/>
            <w:shd w:val="clear" w:color="auto" w:fill="FFFFFF"/>
          </w:rPr>
          <w:t xml:space="preserve">синдром </w:t>
        </w:r>
        <w:proofErr w:type="spellStart"/>
        <w:r w:rsidR="00933157" w:rsidRPr="00933157">
          <w:rPr>
            <w:rStyle w:val="a7"/>
            <w:b/>
            <w:i/>
            <w:color w:val="auto"/>
            <w:u w:val="none"/>
            <w:shd w:val="clear" w:color="auto" w:fill="FFFFFF"/>
          </w:rPr>
          <w:t>Патау</w:t>
        </w:r>
        <w:proofErr w:type="spellEnd"/>
      </w:hyperlink>
      <w:r w:rsidR="00933157" w:rsidRPr="00933157">
        <w:rPr>
          <w:shd w:val="clear" w:color="auto" w:fill="FFFFFF"/>
        </w:rPr>
        <w:t>) и 18 (</w:t>
      </w:r>
      <w:hyperlink r:id="rId12" w:tooltip="Синдром Эдвардса" w:history="1">
        <w:r w:rsidR="00933157" w:rsidRPr="00933157">
          <w:rPr>
            <w:rStyle w:val="a7"/>
            <w:b/>
            <w:i/>
            <w:color w:val="auto"/>
            <w:u w:val="none"/>
            <w:shd w:val="clear" w:color="auto" w:fill="FFFFFF"/>
          </w:rPr>
          <w:t>синдром Эдвардса</w:t>
        </w:r>
      </w:hyperlink>
      <w:r w:rsidR="00933157" w:rsidRPr="00933157">
        <w:rPr>
          <w:shd w:val="clear" w:color="auto" w:fill="FFFFFF"/>
        </w:rPr>
        <w:t>) могут дожить до рождения, но характеризуются значительными нарушениями развития и ранней постнатальной смертностью.</w:t>
      </w:r>
      <w:proofErr w:type="gramEnd"/>
      <w:r w:rsidR="00933157" w:rsidRPr="00933157">
        <w:rPr>
          <w:shd w:val="clear" w:color="auto" w:fill="FFFFFF"/>
        </w:rPr>
        <w:t xml:space="preserve"> </w:t>
      </w:r>
      <w:proofErr w:type="spellStart"/>
      <w:proofErr w:type="gramStart"/>
      <w:r w:rsidR="00933157" w:rsidRPr="00933157">
        <w:rPr>
          <w:shd w:val="clear" w:color="auto" w:fill="FFFFFF"/>
        </w:rPr>
        <w:t>Трисомии</w:t>
      </w:r>
      <w:proofErr w:type="spellEnd"/>
      <w:r w:rsidR="00933157" w:rsidRPr="00933157">
        <w:rPr>
          <w:shd w:val="clear" w:color="auto" w:fill="FFFFFF"/>
        </w:rPr>
        <w:t xml:space="preserve"> по другим </w:t>
      </w:r>
      <w:proofErr w:type="spellStart"/>
      <w:r w:rsidR="00933157" w:rsidRPr="00933157">
        <w:rPr>
          <w:shd w:val="clear" w:color="auto" w:fill="FFFFFF"/>
        </w:rPr>
        <w:t>аутосомам</w:t>
      </w:r>
      <w:proofErr w:type="spellEnd"/>
      <w:r w:rsidR="00933157" w:rsidRPr="00933157">
        <w:rPr>
          <w:shd w:val="clear" w:color="auto" w:fill="FFFFFF"/>
        </w:rPr>
        <w:t xml:space="preserve"> приводят к ранней эмбриональной летальности</w:t>
      </w:r>
      <w:r w:rsidR="00933157" w:rsidRPr="00933157">
        <w:rPr>
          <w:color w:val="252525"/>
          <w:shd w:val="clear" w:color="auto" w:fill="FFFFFF"/>
        </w:rPr>
        <w:t>)</w:t>
      </w:r>
      <w:r w:rsidRPr="00933157">
        <w:rPr>
          <w:color w:val="252525"/>
          <w:shd w:val="clear" w:color="auto" w:fill="FFFFFF"/>
        </w:rPr>
        <w:t>.</w:t>
      </w:r>
      <w:proofErr w:type="gramEnd"/>
    </w:p>
    <w:p w:rsidR="00933157" w:rsidRDefault="00933157" w:rsidP="0035102F">
      <w:pPr>
        <w:pStyle w:val="a5"/>
        <w:spacing w:before="0" w:beforeAutospacing="0" w:after="0" w:afterAutospacing="0"/>
        <w:ind w:left="-567"/>
        <w:contextualSpacing/>
        <w:jc w:val="both"/>
        <w:rPr>
          <w:b/>
          <w:i/>
        </w:rPr>
      </w:pPr>
    </w:p>
    <w:p w:rsidR="00933157" w:rsidRDefault="00933157" w:rsidP="0035102F">
      <w:pPr>
        <w:pStyle w:val="a5"/>
        <w:spacing w:before="0" w:beforeAutospacing="0" w:after="0" w:afterAutospacing="0"/>
        <w:ind w:left="-567"/>
        <w:contextualSpacing/>
        <w:jc w:val="both"/>
        <w:rPr>
          <w:b/>
          <w:i/>
        </w:rPr>
      </w:pPr>
      <w:r>
        <w:rPr>
          <w:b/>
          <w:i/>
        </w:rPr>
        <w:t>Причины:</w:t>
      </w:r>
    </w:p>
    <w:p w:rsidR="00933157" w:rsidRPr="00933157" w:rsidRDefault="00933157" w:rsidP="0035102F">
      <w:pPr>
        <w:pStyle w:val="a5"/>
        <w:spacing w:before="0" w:beforeAutospacing="0" w:after="0" w:afterAutospacing="0"/>
        <w:ind w:left="-567"/>
        <w:contextualSpacing/>
        <w:jc w:val="both"/>
        <w:rPr>
          <w:b/>
          <w:i/>
        </w:rPr>
      </w:pPr>
      <w:r>
        <w:rPr>
          <w:b/>
          <w:i/>
        </w:rPr>
        <w:t xml:space="preserve">Нарушение процессов во время гаметогенеза </w:t>
      </w:r>
      <w:r w:rsidRPr="00933157">
        <w:rPr>
          <w:b/>
          <w:i/>
        </w:rPr>
        <w:t>(</w:t>
      </w:r>
      <w:r w:rsidRPr="00933157">
        <w:rPr>
          <w:b/>
          <w:i/>
          <w:color w:val="000000"/>
        </w:rPr>
        <w:t>нарушения при расхождении хромосом</w:t>
      </w:r>
      <w:r>
        <w:rPr>
          <w:b/>
          <w:i/>
          <w:color w:val="000000"/>
        </w:rPr>
        <w:t xml:space="preserve"> в митозе или мейозе</w:t>
      </w:r>
      <w:r w:rsidRPr="00933157">
        <w:rPr>
          <w:b/>
          <w:i/>
        </w:rPr>
        <w:t>)</w:t>
      </w:r>
    </w:p>
    <w:p w:rsidR="004549D9" w:rsidRDefault="004549D9" w:rsidP="00AD0989">
      <w:pPr>
        <w:pStyle w:val="a6"/>
        <w:ind w:left="-567"/>
      </w:pPr>
    </w:p>
    <w:p w:rsidR="008D0C55" w:rsidRDefault="008D0C55" w:rsidP="00AD0989">
      <w:pPr>
        <w:pStyle w:val="a6"/>
        <w:numPr>
          <w:ilvl w:val="0"/>
          <w:numId w:val="6"/>
        </w:numPr>
        <w:ind w:left="-567" w:firstLine="0"/>
      </w:pPr>
      <w:r w:rsidRPr="004549D9">
        <w:rPr>
          <w:b/>
          <w:i/>
        </w:rPr>
        <w:t xml:space="preserve"> хромосомные</w:t>
      </w:r>
      <w:r>
        <w:t xml:space="preserve">  </w:t>
      </w:r>
      <w:r w:rsidRPr="00CC656D">
        <w:rPr>
          <w:b/>
        </w:rPr>
        <w:t>мутации</w:t>
      </w:r>
      <w:r w:rsidR="009571F0">
        <w:t xml:space="preserve"> </w:t>
      </w:r>
      <w:r w:rsidR="009571F0" w:rsidRPr="009571F0">
        <w:rPr>
          <w:b/>
          <w:i/>
        </w:rPr>
        <w:t>(хромосомные перестройки)</w:t>
      </w:r>
      <w:r>
        <w:t xml:space="preserve"> связаны с перестройками структуры хромосом, изменением положения их участков, возникшего в результате разрывов, выпадением отдельных участков и т.д.</w:t>
      </w:r>
    </w:p>
    <w:p w:rsidR="0035102F" w:rsidRDefault="0035102F" w:rsidP="0035102F">
      <w:pPr>
        <w:ind w:firstLine="0"/>
      </w:pPr>
    </w:p>
    <w:tbl>
      <w:tblPr>
        <w:tblStyle w:val="ae"/>
        <w:tblW w:w="0" w:type="auto"/>
        <w:jc w:val="center"/>
        <w:tblInd w:w="-567" w:type="dxa"/>
        <w:tblLook w:val="04A0"/>
      </w:tblPr>
      <w:tblGrid>
        <w:gridCol w:w="4785"/>
        <w:gridCol w:w="4786"/>
      </w:tblGrid>
      <w:tr w:rsidR="009571F0" w:rsidTr="0035102F">
        <w:trPr>
          <w:jc w:val="center"/>
        </w:trPr>
        <w:tc>
          <w:tcPr>
            <w:tcW w:w="4785" w:type="dxa"/>
          </w:tcPr>
          <w:p w:rsidR="009571F0" w:rsidRPr="009571F0" w:rsidRDefault="009571F0" w:rsidP="009571F0">
            <w:pPr>
              <w:pStyle w:val="a6"/>
              <w:ind w:left="0" w:firstLine="0"/>
              <w:jc w:val="center"/>
              <w:rPr>
                <w:b/>
                <w:i/>
                <w:sz w:val="24"/>
                <w:szCs w:val="24"/>
              </w:rPr>
            </w:pPr>
            <w:proofErr w:type="spellStart"/>
            <w:r w:rsidRPr="009571F0">
              <w:rPr>
                <w:b/>
                <w:i/>
                <w:sz w:val="24"/>
                <w:szCs w:val="24"/>
              </w:rPr>
              <w:t>Внутрихромосомные</w:t>
            </w:r>
            <w:proofErr w:type="spellEnd"/>
          </w:p>
          <w:p w:rsidR="009571F0" w:rsidRPr="009571F0" w:rsidRDefault="009571F0" w:rsidP="009571F0">
            <w:pPr>
              <w:pStyle w:val="a6"/>
              <w:ind w:left="0" w:firstLine="0"/>
              <w:jc w:val="center"/>
              <w:rPr>
                <w:b/>
                <w:i/>
                <w:sz w:val="24"/>
                <w:szCs w:val="24"/>
              </w:rPr>
            </w:pPr>
            <w:r w:rsidRPr="009571F0">
              <w:rPr>
                <w:sz w:val="24"/>
                <w:szCs w:val="24"/>
                <w:shd w:val="clear" w:color="auto" w:fill="FFFFFF"/>
              </w:rPr>
              <w:t>Если перестройка изменяет структуру одной хромосомы</w:t>
            </w:r>
          </w:p>
        </w:tc>
        <w:tc>
          <w:tcPr>
            <w:tcW w:w="4786" w:type="dxa"/>
          </w:tcPr>
          <w:p w:rsidR="009571F0" w:rsidRPr="009571F0" w:rsidRDefault="009571F0" w:rsidP="009571F0">
            <w:pPr>
              <w:pStyle w:val="a6"/>
              <w:ind w:left="0" w:firstLine="0"/>
              <w:jc w:val="center"/>
              <w:rPr>
                <w:b/>
                <w:i/>
                <w:sz w:val="24"/>
                <w:szCs w:val="24"/>
              </w:rPr>
            </w:pPr>
            <w:proofErr w:type="spellStart"/>
            <w:r w:rsidRPr="009571F0">
              <w:rPr>
                <w:b/>
                <w:i/>
                <w:sz w:val="24"/>
                <w:szCs w:val="24"/>
              </w:rPr>
              <w:t>Межхромосомные</w:t>
            </w:r>
            <w:proofErr w:type="spellEnd"/>
          </w:p>
          <w:p w:rsidR="009571F0" w:rsidRPr="009571F0" w:rsidRDefault="009571F0" w:rsidP="009571F0">
            <w:pPr>
              <w:pStyle w:val="a6"/>
              <w:ind w:left="0" w:firstLine="0"/>
              <w:jc w:val="center"/>
              <w:rPr>
                <w:b/>
                <w:i/>
                <w:sz w:val="24"/>
                <w:szCs w:val="24"/>
              </w:rPr>
            </w:pPr>
            <w:r w:rsidRPr="009571F0">
              <w:rPr>
                <w:sz w:val="24"/>
                <w:szCs w:val="24"/>
                <w:shd w:val="clear" w:color="auto" w:fill="FFFFFF"/>
              </w:rPr>
              <w:t>Если перестройка изменяет структуру двух разных хромосом</w:t>
            </w:r>
          </w:p>
        </w:tc>
      </w:tr>
      <w:tr w:rsidR="009571F0" w:rsidTr="0035102F">
        <w:trPr>
          <w:jc w:val="center"/>
        </w:trPr>
        <w:tc>
          <w:tcPr>
            <w:tcW w:w="4785" w:type="dxa"/>
          </w:tcPr>
          <w:p w:rsidR="009571F0" w:rsidRPr="00CC656D" w:rsidRDefault="009571F0" w:rsidP="009571F0">
            <w:pPr>
              <w:pStyle w:val="a6"/>
              <w:ind w:left="0" w:firstLine="0"/>
              <w:rPr>
                <w:b/>
                <w:i/>
                <w:sz w:val="24"/>
                <w:szCs w:val="24"/>
                <w:shd w:val="clear" w:color="auto" w:fill="FFFFFF"/>
              </w:rPr>
            </w:pPr>
            <w:r w:rsidRPr="00CC656D">
              <w:rPr>
                <w:b/>
                <w:i/>
                <w:sz w:val="24"/>
                <w:szCs w:val="24"/>
                <w:shd w:val="clear" w:color="auto" w:fill="FFFFFF"/>
              </w:rPr>
              <w:t>Инверсия</w:t>
            </w:r>
          </w:p>
          <w:p w:rsidR="009571F0" w:rsidRPr="00CC656D" w:rsidRDefault="009571F0" w:rsidP="009571F0">
            <w:pPr>
              <w:pStyle w:val="a6"/>
              <w:ind w:left="0" w:firstLine="0"/>
              <w:rPr>
                <w:sz w:val="24"/>
                <w:szCs w:val="24"/>
                <w:shd w:val="clear" w:color="auto" w:fill="FFFFFF"/>
              </w:rPr>
            </w:pPr>
            <w:r w:rsidRPr="00CC656D">
              <w:rPr>
                <w:sz w:val="24"/>
                <w:szCs w:val="24"/>
                <w:shd w:val="clear" w:color="auto" w:fill="FFFFFF"/>
              </w:rPr>
              <w:t xml:space="preserve">изменение порядка генов участка хромосомы на </w:t>
            </w:r>
            <w:proofErr w:type="gramStart"/>
            <w:r w:rsidRPr="00CC656D">
              <w:rPr>
                <w:sz w:val="24"/>
                <w:szCs w:val="24"/>
                <w:shd w:val="clear" w:color="auto" w:fill="FFFFFF"/>
              </w:rPr>
              <w:t>обратный</w:t>
            </w:r>
            <w:proofErr w:type="gramEnd"/>
          </w:p>
          <w:p w:rsidR="009571F0" w:rsidRPr="00CC656D" w:rsidRDefault="009571F0" w:rsidP="009571F0">
            <w:pPr>
              <w:pStyle w:val="a6"/>
              <w:ind w:left="0" w:firstLine="0"/>
              <w:rPr>
                <w:sz w:val="24"/>
                <w:szCs w:val="24"/>
                <w:shd w:val="clear" w:color="auto" w:fill="FFFFFF"/>
              </w:rPr>
            </w:pPr>
          </w:p>
          <w:p w:rsidR="009571F0" w:rsidRPr="00CC656D" w:rsidRDefault="009571F0" w:rsidP="009571F0">
            <w:pPr>
              <w:pStyle w:val="a6"/>
              <w:ind w:left="0" w:firstLine="0"/>
              <w:rPr>
                <w:b/>
                <w:i/>
                <w:sz w:val="24"/>
                <w:szCs w:val="24"/>
                <w:shd w:val="clear" w:color="auto" w:fill="FFFFFF"/>
              </w:rPr>
            </w:pPr>
            <w:proofErr w:type="spellStart"/>
            <w:r w:rsidRPr="00CC656D">
              <w:rPr>
                <w:b/>
                <w:i/>
                <w:sz w:val="24"/>
                <w:szCs w:val="24"/>
                <w:shd w:val="clear" w:color="auto" w:fill="FFFFFF"/>
              </w:rPr>
              <w:t>Делеция</w:t>
            </w:r>
            <w:proofErr w:type="spellEnd"/>
          </w:p>
          <w:p w:rsidR="009571F0" w:rsidRPr="00CC656D" w:rsidRDefault="009571F0" w:rsidP="009571F0">
            <w:pPr>
              <w:pStyle w:val="a6"/>
              <w:ind w:left="0" w:firstLine="0"/>
              <w:rPr>
                <w:sz w:val="24"/>
                <w:szCs w:val="24"/>
                <w:shd w:val="clear" w:color="auto" w:fill="FFFFFF"/>
              </w:rPr>
            </w:pPr>
            <w:r w:rsidRPr="00CC656D">
              <w:rPr>
                <w:sz w:val="24"/>
                <w:szCs w:val="24"/>
                <w:shd w:val="clear" w:color="auto" w:fill="FFFFFF"/>
              </w:rPr>
              <w:t>утрата участка хромосомы</w:t>
            </w:r>
          </w:p>
          <w:p w:rsidR="009571F0" w:rsidRPr="00CC656D" w:rsidRDefault="009571F0" w:rsidP="009571F0">
            <w:pPr>
              <w:pStyle w:val="a6"/>
              <w:ind w:left="0" w:firstLine="0"/>
              <w:rPr>
                <w:sz w:val="24"/>
                <w:szCs w:val="24"/>
                <w:shd w:val="clear" w:color="auto" w:fill="FFFFFF"/>
              </w:rPr>
            </w:pPr>
          </w:p>
          <w:p w:rsidR="009571F0" w:rsidRPr="00CC656D" w:rsidRDefault="009571F0" w:rsidP="009571F0">
            <w:pPr>
              <w:pStyle w:val="a6"/>
              <w:ind w:left="0" w:firstLine="0"/>
              <w:rPr>
                <w:b/>
                <w:i/>
                <w:sz w:val="24"/>
                <w:szCs w:val="24"/>
                <w:shd w:val="clear" w:color="auto" w:fill="FFFFFF"/>
              </w:rPr>
            </w:pPr>
            <w:r w:rsidRPr="00CC656D">
              <w:rPr>
                <w:b/>
                <w:i/>
                <w:sz w:val="24"/>
                <w:szCs w:val="24"/>
                <w:shd w:val="clear" w:color="auto" w:fill="FFFFFF"/>
              </w:rPr>
              <w:t>Дупликации</w:t>
            </w:r>
          </w:p>
          <w:p w:rsidR="009571F0" w:rsidRPr="00CC656D" w:rsidRDefault="009571F0" w:rsidP="009571F0">
            <w:pPr>
              <w:pStyle w:val="a6"/>
              <w:ind w:left="0" w:firstLine="0"/>
              <w:rPr>
                <w:sz w:val="24"/>
                <w:szCs w:val="24"/>
                <w:shd w:val="clear" w:color="auto" w:fill="FFFFFF"/>
              </w:rPr>
            </w:pPr>
            <w:r w:rsidRPr="00CC656D">
              <w:rPr>
                <w:sz w:val="24"/>
                <w:szCs w:val="24"/>
                <w:shd w:val="clear" w:color="auto" w:fill="FFFFFF"/>
              </w:rPr>
              <w:t>повторение участка хромосомы</w:t>
            </w:r>
          </w:p>
          <w:p w:rsidR="009571F0" w:rsidRPr="00CC656D" w:rsidRDefault="009571F0" w:rsidP="009571F0">
            <w:pPr>
              <w:pStyle w:val="a6"/>
              <w:ind w:left="0" w:firstLine="0"/>
              <w:rPr>
                <w:sz w:val="24"/>
                <w:szCs w:val="24"/>
                <w:shd w:val="clear" w:color="auto" w:fill="FFFFFF"/>
              </w:rPr>
            </w:pPr>
          </w:p>
          <w:p w:rsidR="009571F0" w:rsidRPr="00CC656D" w:rsidRDefault="00CC656D" w:rsidP="009571F0">
            <w:pPr>
              <w:pStyle w:val="a6"/>
              <w:ind w:left="0" w:firstLine="0"/>
              <w:rPr>
                <w:b/>
                <w:i/>
                <w:sz w:val="24"/>
                <w:szCs w:val="24"/>
              </w:rPr>
            </w:pPr>
            <w:r w:rsidRPr="00CC656D">
              <w:rPr>
                <w:b/>
                <w:i/>
                <w:sz w:val="24"/>
                <w:szCs w:val="24"/>
                <w:shd w:val="clear" w:color="auto" w:fill="FFFFFF"/>
              </w:rPr>
              <w:t>К</w:t>
            </w:r>
            <w:r w:rsidR="009571F0" w:rsidRPr="00CC656D">
              <w:rPr>
                <w:b/>
                <w:i/>
                <w:sz w:val="24"/>
                <w:szCs w:val="24"/>
                <w:shd w:val="clear" w:color="auto" w:fill="FFFFFF"/>
              </w:rPr>
              <w:t>ольцевые хромосомы</w:t>
            </w:r>
          </w:p>
        </w:tc>
        <w:tc>
          <w:tcPr>
            <w:tcW w:w="4786" w:type="dxa"/>
          </w:tcPr>
          <w:p w:rsidR="009571F0" w:rsidRPr="00CC656D" w:rsidRDefault="009571F0" w:rsidP="009571F0">
            <w:pPr>
              <w:pStyle w:val="a6"/>
              <w:ind w:left="0" w:firstLine="0"/>
              <w:rPr>
                <w:b/>
                <w:i/>
                <w:sz w:val="24"/>
                <w:szCs w:val="24"/>
                <w:shd w:val="clear" w:color="auto" w:fill="FFFFFF"/>
              </w:rPr>
            </w:pPr>
            <w:r w:rsidRPr="00CC656D">
              <w:rPr>
                <w:b/>
                <w:i/>
                <w:sz w:val="24"/>
                <w:szCs w:val="24"/>
                <w:shd w:val="clear" w:color="auto" w:fill="FFFFFF"/>
              </w:rPr>
              <w:t>Дупликации</w:t>
            </w:r>
          </w:p>
          <w:p w:rsidR="009571F0" w:rsidRPr="00CC656D" w:rsidRDefault="009571F0" w:rsidP="009571F0">
            <w:pPr>
              <w:pStyle w:val="a6"/>
              <w:ind w:left="0" w:firstLine="0"/>
              <w:rPr>
                <w:sz w:val="24"/>
                <w:szCs w:val="24"/>
                <w:shd w:val="clear" w:color="auto" w:fill="FFFFFF"/>
              </w:rPr>
            </w:pPr>
          </w:p>
          <w:p w:rsidR="009571F0" w:rsidRPr="00CC656D" w:rsidRDefault="009571F0" w:rsidP="009571F0">
            <w:pPr>
              <w:pStyle w:val="a6"/>
              <w:ind w:left="0" w:firstLine="0"/>
              <w:rPr>
                <w:b/>
                <w:i/>
                <w:sz w:val="24"/>
                <w:szCs w:val="24"/>
                <w:shd w:val="clear" w:color="auto" w:fill="FFFFFF"/>
              </w:rPr>
            </w:pPr>
            <w:proofErr w:type="spellStart"/>
            <w:r w:rsidRPr="00CC656D">
              <w:rPr>
                <w:b/>
                <w:i/>
                <w:sz w:val="24"/>
                <w:szCs w:val="24"/>
                <w:shd w:val="clear" w:color="auto" w:fill="FFFFFF"/>
              </w:rPr>
              <w:t>Транслокации</w:t>
            </w:r>
            <w:proofErr w:type="spellEnd"/>
          </w:p>
          <w:p w:rsidR="009571F0" w:rsidRPr="00CC656D" w:rsidRDefault="009571F0" w:rsidP="009571F0">
            <w:pPr>
              <w:pStyle w:val="a6"/>
              <w:ind w:left="0" w:firstLine="0"/>
              <w:rPr>
                <w:sz w:val="24"/>
                <w:szCs w:val="24"/>
                <w:shd w:val="clear" w:color="auto" w:fill="FFFFFF"/>
              </w:rPr>
            </w:pPr>
            <w:r w:rsidRPr="00CC656D">
              <w:rPr>
                <w:sz w:val="24"/>
                <w:szCs w:val="24"/>
                <w:shd w:val="clear" w:color="auto" w:fill="FFFFFF"/>
              </w:rPr>
              <w:t xml:space="preserve">перенос участка хромосомы на </w:t>
            </w:r>
            <w:proofErr w:type="gramStart"/>
            <w:r w:rsidRPr="00CC656D">
              <w:rPr>
                <w:sz w:val="24"/>
                <w:szCs w:val="24"/>
                <w:shd w:val="clear" w:color="auto" w:fill="FFFFFF"/>
              </w:rPr>
              <w:t>другую</w:t>
            </w:r>
            <w:proofErr w:type="gramEnd"/>
          </w:p>
          <w:p w:rsidR="009571F0" w:rsidRPr="00CC656D" w:rsidRDefault="009571F0" w:rsidP="009571F0">
            <w:pPr>
              <w:pStyle w:val="a6"/>
              <w:ind w:left="0" w:firstLine="0"/>
              <w:rPr>
                <w:sz w:val="24"/>
                <w:szCs w:val="24"/>
                <w:shd w:val="clear" w:color="auto" w:fill="FFFFFF"/>
              </w:rPr>
            </w:pPr>
          </w:p>
          <w:p w:rsidR="009571F0" w:rsidRPr="00CC656D" w:rsidRDefault="00CC656D" w:rsidP="009571F0">
            <w:pPr>
              <w:pStyle w:val="a6"/>
              <w:ind w:left="0" w:firstLine="0"/>
              <w:rPr>
                <w:sz w:val="24"/>
                <w:szCs w:val="24"/>
              </w:rPr>
            </w:pPr>
            <w:proofErr w:type="spellStart"/>
            <w:r w:rsidRPr="00CC656D">
              <w:rPr>
                <w:b/>
                <w:i/>
                <w:sz w:val="24"/>
                <w:szCs w:val="24"/>
                <w:shd w:val="clear" w:color="auto" w:fill="FFFFFF"/>
              </w:rPr>
              <w:t>Д</w:t>
            </w:r>
            <w:r w:rsidR="009571F0" w:rsidRPr="00CC656D">
              <w:rPr>
                <w:b/>
                <w:i/>
                <w:sz w:val="24"/>
                <w:szCs w:val="24"/>
                <w:shd w:val="clear" w:color="auto" w:fill="FFFFFF"/>
              </w:rPr>
              <w:t>ицентрические</w:t>
            </w:r>
            <w:proofErr w:type="spellEnd"/>
            <w:r w:rsidR="009571F0" w:rsidRPr="00CC656D">
              <w:rPr>
                <w:b/>
                <w:i/>
                <w:sz w:val="24"/>
                <w:szCs w:val="24"/>
                <w:shd w:val="clear" w:color="auto" w:fill="FFFFFF"/>
              </w:rPr>
              <w:t xml:space="preserve"> хромосомы</w:t>
            </w:r>
            <w:r w:rsidR="009571F0" w:rsidRPr="00CC656D">
              <w:rPr>
                <w:sz w:val="24"/>
                <w:szCs w:val="24"/>
                <w:shd w:val="clear" w:color="auto" w:fill="FFFFFF"/>
              </w:rPr>
              <w:t xml:space="preserve"> (с двумя активными </w:t>
            </w:r>
            <w:proofErr w:type="spellStart"/>
            <w:r w:rsidR="009571F0" w:rsidRPr="00CC656D">
              <w:rPr>
                <w:sz w:val="24"/>
                <w:szCs w:val="24"/>
                <w:shd w:val="clear" w:color="auto" w:fill="FFFFFF"/>
              </w:rPr>
              <w:t>центромерами</w:t>
            </w:r>
            <w:proofErr w:type="spellEnd"/>
            <w:r w:rsidR="009571F0" w:rsidRPr="00CC656D">
              <w:rPr>
                <w:sz w:val="24"/>
                <w:szCs w:val="24"/>
                <w:shd w:val="clear" w:color="auto" w:fill="FFFFFF"/>
              </w:rPr>
              <w:t>)</w:t>
            </w:r>
          </w:p>
        </w:tc>
      </w:tr>
      <w:tr w:rsidR="00CC656D" w:rsidTr="0035102F">
        <w:trPr>
          <w:jc w:val="center"/>
        </w:trPr>
        <w:tc>
          <w:tcPr>
            <w:tcW w:w="9571" w:type="dxa"/>
            <w:gridSpan w:val="2"/>
          </w:tcPr>
          <w:p w:rsidR="00CC656D" w:rsidRPr="00CC656D" w:rsidRDefault="00CC656D" w:rsidP="009571F0">
            <w:pPr>
              <w:pStyle w:val="a6"/>
              <w:ind w:left="0" w:firstLine="0"/>
              <w:rPr>
                <w:b/>
                <w:i/>
                <w:sz w:val="24"/>
                <w:szCs w:val="24"/>
                <w:shd w:val="clear" w:color="auto" w:fill="FFFFFF"/>
              </w:rPr>
            </w:pPr>
            <w:r w:rsidRPr="00CC656D">
              <w:rPr>
                <w:color w:val="252525"/>
                <w:sz w:val="24"/>
                <w:szCs w:val="24"/>
                <w:shd w:val="clear" w:color="auto" w:fill="FFFFFF"/>
              </w:rPr>
              <w:t>Сбалансированные перестройки (</w:t>
            </w:r>
            <w:r>
              <w:rPr>
                <w:b/>
                <w:i/>
                <w:color w:val="252525"/>
                <w:sz w:val="24"/>
                <w:szCs w:val="24"/>
                <w:shd w:val="clear" w:color="auto" w:fill="FFFFFF"/>
              </w:rPr>
              <w:t xml:space="preserve">инверсии, некоторые </w:t>
            </w:r>
            <w:proofErr w:type="spellStart"/>
            <w:r w:rsidRPr="00CC656D">
              <w:rPr>
                <w:b/>
                <w:i/>
                <w:color w:val="252525"/>
                <w:sz w:val="24"/>
                <w:szCs w:val="24"/>
                <w:shd w:val="clear" w:color="auto" w:fill="FFFFFF"/>
              </w:rPr>
              <w:t>транслокации</w:t>
            </w:r>
            <w:proofErr w:type="spellEnd"/>
            <w:r w:rsidRPr="00CC656D">
              <w:rPr>
                <w:color w:val="252525"/>
                <w:sz w:val="24"/>
                <w:szCs w:val="24"/>
                <w:shd w:val="clear" w:color="auto" w:fill="FFFFFF"/>
              </w:rPr>
              <w:t xml:space="preserve">) не приводят к потере или добавлению генетического материала при формировании, поэтому их носители, как правило, </w:t>
            </w:r>
            <w:proofErr w:type="spellStart"/>
            <w:r w:rsidRPr="00CC656D">
              <w:rPr>
                <w:color w:val="252525"/>
                <w:sz w:val="24"/>
                <w:szCs w:val="24"/>
                <w:shd w:val="clear" w:color="auto" w:fill="FFFFFF"/>
              </w:rPr>
              <w:t>фенотипически</w:t>
            </w:r>
            <w:proofErr w:type="spellEnd"/>
            <w:r w:rsidRPr="00CC656D">
              <w:rPr>
                <w:color w:val="252525"/>
                <w:sz w:val="24"/>
                <w:szCs w:val="24"/>
                <w:shd w:val="clear" w:color="auto" w:fill="FFFFFF"/>
              </w:rPr>
              <w:t xml:space="preserve"> нормальны.</w:t>
            </w:r>
          </w:p>
        </w:tc>
      </w:tr>
    </w:tbl>
    <w:p w:rsidR="009571F0" w:rsidRDefault="009571F0" w:rsidP="009571F0">
      <w:pPr>
        <w:pStyle w:val="a6"/>
        <w:ind w:left="-567" w:firstLine="0"/>
      </w:pPr>
    </w:p>
    <w:p w:rsidR="000D4202" w:rsidRPr="000D4202" w:rsidRDefault="000D4202" w:rsidP="0035102F">
      <w:pPr>
        <w:widowControl/>
        <w:shd w:val="clear" w:color="auto" w:fill="FFFFFF" w:themeFill="background1"/>
        <w:autoSpaceDE/>
        <w:autoSpaceDN/>
        <w:adjustRightInd/>
        <w:spacing w:line="240" w:lineRule="atLeast"/>
        <w:ind w:left="-567" w:firstLine="0"/>
        <w:jc w:val="left"/>
      </w:pPr>
      <w:r w:rsidRPr="00E3547D">
        <w:rPr>
          <w:b/>
          <w:bCs/>
        </w:rPr>
        <w:lastRenderedPageBreak/>
        <w:t>Главная причина хромосомных мутаций  – это воздействие факторов окружающей среды (мутагенов), вызывающих индуцированные мутации</w:t>
      </w:r>
      <w:r w:rsidR="00CC656D">
        <w:t xml:space="preserve"> (образуется разрыв в хромосоме, происходит нарушения при кроссинговере</w:t>
      </w:r>
      <w:proofErr w:type="gramStart"/>
      <w:r w:rsidR="00CC656D">
        <w:t xml:space="preserve"> )</w:t>
      </w:r>
      <w:proofErr w:type="gramEnd"/>
    </w:p>
    <w:p w:rsidR="000D4202" w:rsidRPr="000D4202" w:rsidRDefault="000D4202" w:rsidP="0035102F">
      <w:pPr>
        <w:widowControl/>
        <w:shd w:val="clear" w:color="auto" w:fill="FFFFFF" w:themeFill="background1"/>
        <w:autoSpaceDE/>
        <w:autoSpaceDN/>
        <w:adjustRightInd/>
        <w:spacing w:line="240" w:lineRule="atLeast"/>
        <w:ind w:left="-567" w:firstLine="0"/>
        <w:jc w:val="left"/>
      </w:pPr>
      <w:r w:rsidRPr="000D4202">
        <w:t> </w:t>
      </w:r>
    </w:p>
    <w:p w:rsidR="000D4202" w:rsidRDefault="000D4202" w:rsidP="0035102F">
      <w:pPr>
        <w:widowControl/>
        <w:shd w:val="clear" w:color="auto" w:fill="FFFFFF" w:themeFill="background1"/>
        <w:autoSpaceDE/>
        <w:autoSpaceDN/>
        <w:adjustRightInd/>
        <w:spacing w:line="240" w:lineRule="atLeast"/>
        <w:ind w:left="-567" w:firstLine="0"/>
        <w:jc w:val="left"/>
      </w:pPr>
      <w:r w:rsidRPr="000D4202">
        <w:t xml:space="preserve">Также хромосомные перестройки могут быть спонтанными, которые возникают при нормальных жизненных условиях. Но они крайне редко происходят в природе: 1-100 на 1 </w:t>
      </w:r>
      <w:proofErr w:type="spellStart"/>
      <w:proofErr w:type="gramStart"/>
      <w:r w:rsidRPr="000D4202">
        <w:t>млн</w:t>
      </w:r>
      <w:proofErr w:type="spellEnd"/>
      <w:proofErr w:type="gramEnd"/>
      <w:r w:rsidRPr="000D4202">
        <w:t xml:space="preserve"> экземпляров конкретного гена.</w:t>
      </w:r>
    </w:p>
    <w:p w:rsidR="00CC656D" w:rsidRDefault="00CC656D" w:rsidP="00CC656D">
      <w:pPr>
        <w:pStyle w:val="a6"/>
        <w:ind w:left="-567"/>
      </w:pPr>
    </w:p>
    <w:p w:rsidR="000D4202" w:rsidRDefault="00CC656D" w:rsidP="00AD0989">
      <w:pPr>
        <w:pStyle w:val="a6"/>
        <w:ind w:left="-567" w:firstLine="0"/>
      </w:pPr>
      <w:r w:rsidRPr="00776FBF">
        <w:rPr>
          <w:b/>
          <w:i/>
        </w:rPr>
        <w:t>Пример:</w:t>
      </w:r>
      <w:r w:rsidRPr="00776FBF">
        <w:t xml:space="preserve"> синдром кошачьего крика (</w:t>
      </w:r>
      <w:proofErr w:type="spellStart"/>
      <w:r w:rsidRPr="00776FBF">
        <w:rPr>
          <w:shd w:val="clear" w:color="auto" w:fill="FFFFFF"/>
        </w:rPr>
        <w:t>делеция</w:t>
      </w:r>
      <w:proofErr w:type="spellEnd"/>
      <w:r w:rsidRPr="00776FBF">
        <w:rPr>
          <w:shd w:val="clear" w:color="auto" w:fill="FFFFFF"/>
        </w:rPr>
        <w:t xml:space="preserve"> участка короткого</w:t>
      </w:r>
      <w:r w:rsidRPr="00776FBF">
        <w:rPr>
          <w:rStyle w:val="apple-converted-space"/>
          <w:shd w:val="clear" w:color="auto" w:fill="FFFFFF"/>
        </w:rPr>
        <w:t> </w:t>
      </w:r>
      <w:hyperlink r:id="rId13" w:tooltip="Хромосома" w:history="1">
        <w:r w:rsidRPr="00776FBF">
          <w:rPr>
            <w:rStyle w:val="a7"/>
            <w:color w:val="auto"/>
            <w:u w:val="none"/>
            <w:shd w:val="clear" w:color="auto" w:fill="FFFFFF"/>
          </w:rPr>
          <w:t>плеча</w:t>
        </w:r>
      </w:hyperlink>
      <w:r w:rsidRPr="00776FBF">
        <w:rPr>
          <w:rStyle w:val="apple-converted-space"/>
          <w:shd w:val="clear" w:color="auto" w:fill="FFFFFF"/>
        </w:rPr>
        <w:t> </w:t>
      </w:r>
      <w:r w:rsidRPr="00776FBF">
        <w:rPr>
          <w:shd w:val="clear" w:color="auto" w:fill="FFFFFF"/>
        </w:rPr>
        <w:t>5 хромосомы)</w:t>
      </w:r>
      <w:r w:rsidRPr="00776FBF">
        <w:t>.</w:t>
      </w:r>
    </w:p>
    <w:p w:rsidR="00F117F3" w:rsidRDefault="00F117F3" w:rsidP="00AD0989">
      <w:pPr>
        <w:pStyle w:val="a6"/>
        <w:ind w:left="-567"/>
      </w:pPr>
    </w:p>
    <w:p w:rsidR="00F117F3" w:rsidRDefault="00F117F3" w:rsidP="00AD0989">
      <w:pPr>
        <w:pStyle w:val="a6"/>
        <w:numPr>
          <w:ilvl w:val="0"/>
          <w:numId w:val="6"/>
        </w:numPr>
        <w:ind w:left="-567" w:firstLine="0"/>
      </w:pPr>
      <w:r w:rsidRPr="00CC656D">
        <w:rPr>
          <w:b/>
          <w:i/>
        </w:rPr>
        <w:t xml:space="preserve">генные  </w:t>
      </w:r>
      <w:r w:rsidR="00CC656D" w:rsidRPr="00CC656D">
        <w:rPr>
          <w:b/>
          <w:i/>
        </w:rPr>
        <w:t>мутации</w:t>
      </w:r>
      <w:r w:rsidR="00CC656D">
        <w:t xml:space="preserve"> </w:t>
      </w:r>
      <w:r>
        <w:t xml:space="preserve">– вызывающими изменения последовательности нуклеотидов ДНК в конкретном гене, </w:t>
      </w:r>
      <w:proofErr w:type="gramStart"/>
      <w:r>
        <w:t>а</w:t>
      </w:r>
      <w:proofErr w:type="gramEnd"/>
      <w:r>
        <w:t xml:space="preserve"> следовательно в </w:t>
      </w:r>
      <w:proofErr w:type="spellStart"/>
      <w:r>
        <w:t>и-РНК</w:t>
      </w:r>
      <w:proofErr w:type="spellEnd"/>
      <w:r>
        <w:t xml:space="preserve"> и белке, кодируемом этим геном. Генные мутации бывают как </w:t>
      </w:r>
      <w:r w:rsidRPr="004549D9">
        <w:rPr>
          <w:b/>
          <w:i/>
        </w:rPr>
        <w:t>доминантными</w:t>
      </w:r>
      <w:r>
        <w:t xml:space="preserve">, так и </w:t>
      </w:r>
      <w:r w:rsidRPr="004549D9">
        <w:rPr>
          <w:b/>
          <w:i/>
        </w:rPr>
        <w:t>рецессивными</w:t>
      </w:r>
      <w:r>
        <w:t>. Они могут привести к появлению признаков, поддерживающих или угнетающих жизнедеятельность организма;</w:t>
      </w:r>
    </w:p>
    <w:p w:rsidR="00B30DFD" w:rsidRDefault="00B30DFD" w:rsidP="00B30DFD">
      <w:pPr>
        <w:pStyle w:val="a6"/>
        <w:ind w:left="-567" w:firstLine="0"/>
      </w:pPr>
      <w:r>
        <w:rPr>
          <w:b/>
          <w:i/>
        </w:rPr>
        <w:t>Причины нарушения в процессе репликации</w:t>
      </w:r>
      <w:r w:rsidRPr="00B30DFD">
        <w:t>.</w:t>
      </w:r>
    </w:p>
    <w:p w:rsidR="00B30DFD" w:rsidRPr="00B30DFD" w:rsidRDefault="00B30DFD" w:rsidP="00B30DFD">
      <w:pPr>
        <w:pStyle w:val="a6"/>
        <w:ind w:left="-567" w:firstLine="0"/>
      </w:pPr>
      <w:r w:rsidRPr="00B30DFD">
        <w:rPr>
          <w:b/>
          <w:i/>
          <w:color w:val="000000"/>
        </w:rPr>
        <w:t>Примеры:</w:t>
      </w:r>
      <w:r w:rsidRPr="00B30DFD">
        <w:rPr>
          <w:color w:val="000000"/>
        </w:rPr>
        <w:t xml:space="preserve"> </w:t>
      </w:r>
      <w:proofErr w:type="spellStart"/>
      <w:r w:rsidRPr="00B30DFD">
        <w:rPr>
          <w:color w:val="000000"/>
        </w:rPr>
        <w:t>серповидноклеточная</w:t>
      </w:r>
      <w:proofErr w:type="spellEnd"/>
      <w:r w:rsidRPr="00B30DFD">
        <w:rPr>
          <w:color w:val="000000"/>
        </w:rPr>
        <w:t xml:space="preserve"> анемия, </w:t>
      </w:r>
      <w:proofErr w:type="spellStart"/>
      <w:r w:rsidRPr="00B30DFD">
        <w:rPr>
          <w:color w:val="000000"/>
        </w:rPr>
        <w:t>фенилкетонурия</w:t>
      </w:r>
      <w:proofErr w:type="spellEnd"/>
      <w:r w:rsidRPr="00B30DFD">
        <w:rPr>
          <w:color w:val="000000"/>
        </w:rPr>
        <w:t>.</w:t>
      </w:r>
    </w:p>
    <w:p w:rsidR="00F117F3" w:rsidRDefault="00F117F3" w:rsidP="00AD0989">
      <w:pPr>
        <w:pStyle w:val="a6"/>
        <w:ind w:left="-567" w:firstLine="0"/>
      </w:pPr>
    </w:p>
    <w:p w:rsidR="008D0C55" w:rsidRDefault="008D0C55" w:rsidP="004549D9">
      <w:pPr>
        <w:ind w:left="-567"/>
      </w:pPr>
      <w:r>
        <w:t xml:space="preserve">Наиболее распространены генные мутации, в результате которых происходит изменение, выпадение или вставка нуклеотидов ДНК в гене. Мутантные гены передают к месту синтеза белка уже иную информацию, а это, в свою очередь, ведет к синтезу других белков и возникновению новых признаков. Мутации могут возникать под влиянием радиации, ультрафиолетового излучения, различных химических агентов. Не все мутации оказываются эффективными. Часть их исправляется при репарациях ДНК. </w:t>
      </w:r>
      <w:proofErr w:type="spellStart"/>
      <w:r>
        <w:t>Фенотипически</w:t>
      </w:r>
      <w:proofErr w:type="spellEnd"/>
      <w:r>
        <w:t xml:space="preserve"> мутации проявляются в том случае, если они не привели к гибели организма. Большинство генных мутаций носят рецессивный характер. Эволюционное значение имеют </w:t>
      </w:r>
      <w:proofErr w:type="spellStart"/>
      <w:r>
        <w:t>фенотипически</w:t>
      </w:r>
      <w:proofErr w:type="spellEnd"/>
      <w:r>
        <w:t xml:space="preserve"> проявившиеся мутации, обеспечившие особям либо преимущества в борьбе за существование, либо наоборот, повлекшие их гибель под давлением естественного отбора.</w:t>
      </w:r>
    </w:p>
    <w:p w:rsidR="00B30DFD" w:rsidRDefault="00B30DFD" w:rsidP="004549D9">
      <w:pPr>
        <w:ind w:left="-567"/>
      </w:pPr>
    </w:p>
    <w:p w:rsidR="008D0C55" w:rsidRDefault="008D0C55" w:rsidP="004549D9">
      <w:pPr>
        <w:ind w:left="-567"/>
      </w:pPr>
      <w:r>
        <w:t>Мутационный процесс повышает генетическое разнообразие популяций, что создает предпосылки для эволюционного процесса.</w:t>
      </w:r>
    </w:p>
    <w:p w:rsidR="008D0C55" w:rsidRDefault="008D0C55" w:rsidP="004549D9">
      <w:pPr>
        <w:ind w:left="-567"/>
      </w:pPr>
      <w:r>
        <w:t>Частоту мутаций можно повышать искусственно, что используется в научных и практических целях.</w:t>
      </w:r>
    </w:p>
    <w:p w:rsidR="009070B3" w:rsidRDefault="009070B3" w:rsidP="009070B3">
      <w:pPr>
        <w:ind w:left="-567" w:firstLine="0"/>
        <w:jc w:val="left"/>
      </w:pPr>
      <w:r>
        <w:rPr>
          <w:b/>
          <w:bCs/>
        </w:rPr>
        <w:t>__________________________________________________________________________________</w:t>
      </w:r>
    </w:p>
    <w:p w:rsidR="009070B3" w:rsidRDefault="009070B3" w:rsidP="009070B3">
      <w:pPr>
        <w:ind w:left="-567"/>
        <w:rPr>
          <w:b/>
          <w:bCs/>
        </w:rPr>
      </w:pPr>
    </w:p>
    <w:p w:rsidR="009070B3" w:rsidRDefault="009070B3" w:rsidP="009070B3">
      <w:pPr>
        <w:ind w:left="-567"/>
      </w:pPr>
      <w:r>
        <w:rPr>
          <w:b/>
          <w:bCs/>
        </w:rPr>
        <w:t>МУТАЦИИ ПО ФЕНОТИПУ</w:t>
      </w:r>
      <w:r w:rsidRPr="00776FBF">
        <w:t>:</w:t>
      </w:r>
    </w:p>
    <w:p w:rsidR="009070B3" w:rsidRDefault="009070B3" w:rsidP="009070B3">
      <w:pPr>
        <w:pStyle w:val="a6"/>
        <w:numPr>
          <w:ilvl w:val="0"/>
          <w:numId w:val="6"/>
        </w:numPr>
      </w:pPr>
      <w:proofErr w:type="spellStart"/>
      <w:r>
        <w:t>гипоморфные</w:t>
      </w:r>
      <w:proofErr w:type="spellEnd"/>
    </w:p>
    <w:p w:rsidR="009070B3" w:rsidRDefault="009070B3" w:rsidP="009070B3">
      <w:pPr>
        <w:pStyle w:val="a6"/>
        <w:numPr>
          <w:ilvl w:val="0"/>
          <w:numId w:val="6"/>
        </w:numPr>
      </w:pPr>
      <w:r>
        <w:t>аморфные</w:t>
      </w:r>
    </w:p>
    <w:p w:rsidR="009070B3" w:rsidRDefault="009070B3" w:rsidP="009070B3">
      <w:pPr>
        <w:pStyle w:val="a6"/>
        <w:numPr>
          <w:ilvl w:val="0"/>
          <w:numId w:val="6"/>
        </w:numPr>
      </w:pPr>
      <w:proofErr w:type="spellStart"/>
      <w:r>
        <w:t>антиморфные</w:t>
      </w:r>
      <w:proofErr w:type="spellEnd"/>
    </w:p>
    <w:p w:rsidR="009070B3" w:rsidRPr="00776FBF" w:rsidRDefault="009070B3" w:rsidP="009070B3">
      <w:pPr>
        <w:pStyle w:val="a6"/>
        <w:numPr>
          <w:ilvl w:val="0"/>
          <w:numId w:val="6"/>
        </w:numPr>
      </w:pPr>
      <w:proofErr w:type="spellStart"/>
      <w:r>
        <w:t>неоморфные</w:t>
      </w:r>
      <w:proofErr w:type="spellEnd"/>
      <w:r w:rsidRPr="00776FBF">
        <w:rPr>
          <w:rFonts w:ascii="Georgia" w:hAnsi="Georgia"/>
          <w:color w:val="444444"/>
          <w:sz w:val="27"/>
          <w:szCs w:val="27"/>
        </w:rPr>
        <w:t> </w:t>
      </w:r>
    </w:p>
    <w:p w:rsidR="009070B3" w:rsidRPr="00776FBF" w:rsidRDefault="009070B3" w:rsidP="009070B3">
      <w:pPr>
        <w:pStyle w:val="a6"/>
        <w:numPr>
          <w:ilvl w:val="0"/>
          <w:numId w:val="10"/>
        </w:numPr>
        <w:shd w:val="clear" w:color="auto" w:fill="FFFFFF"/>
        <w:ind w:left="-567" w:firstLine="0"/>
      </w:pPr>
      <w:proofErr w:type="spellStart"/>
      <w:r w:rsidRPr="0035102F">
        <w:rPr>
          <w:b/>
          <w:bCs/>
        </w:rPr>
        <w:t>Гипоморфные</w:t>
      </w:r>
      <w:proofErr w:type="spellEnd"/>
      <w:r w:rsidRPr="0035102F">
        <w:rPr>
          <w:b/>
          <w:bCs/>
        </w:rPr>
        <w:t xml:space="preserve"> мутации</w:t>
      </w:r>
      <w:r>
        <w:rPr>
          <w:b/>
          <w:bCs/>
        </w:rPr>
        <w:t xml:space="preserve"> </w:t>
      </w:r>
      <w:r w:rsidRPr="00776FBF">
        <w:t xml:space="preserve">(от </w:t>
      </w:r>
      <w:proofErr w:type="spellStart"/>
      <w:r w:rsidRPr="00776FBF">
        <w:t>гипо</w:t>
      </w:r>
      <w:proofErr w:type="spellEnd"/>
      <w:r w:rsidRPr="00776FBF">
        <w:t>... и греч.  </w:t>
      </w:r>
      <w:proofErr w:type="spellStart"/>
      <w:r w:rsidRPr="00776FBF">
        <w:t>morphe</w:t>
      </w:r>
      <w:proofErr w:type="spellEnd"/>
      <w:r w:rsidRPr="00776FBF">
        <w:t xml:space="preserve"> - вид, форма), </w:t>
      </w:r>
      <w:r w:rsidRPr="0035102F">
        <w:rPr>
          <w:i/>
          <w:iCs/>
        </w:rPr>
        <w:t>— </w:t>
      </w:r>
      <w:r w:rsidRPr="00776FBF">
        <w:t xml:space="preserve">группа мутаций по характеру их проявления. Действуют в том же направлении, что и нормальный аллель,  но </w:t>
      </w:r>
      <w:r w:rsidRPr="0035102F">
        <w:rPr>
          <w:b/>
          <w:i/>
        </w:rPr>
        <w:t>дают несколько ослабленный эффект</w:t>
      </w:r>
      <w:r w:rsidRPr="00776FBF">
        <w:t>.  Например, у дрозофилы окраска глаз при мутации значительно бледнее.</w:t>
      </w:r>
    </w:p>
    <w:p w:rsidR="009070B3" w:rsidRPr="00776FBF" w:rsidRDefault="009070B3" w:rsidP="009070B3">
      <w:pPr>
        <w:widowControl/>
        <w:shd w:val="clear" w:color="auto" w:fill="FFFFFF"/>
        <w:autoSpaceDE/>
        <w:autoSpaceDN/>
        <w:adjustRightInd/>
        <w:ind w:left="-567" w:firstLine="0"/>
        <w:contextualSpacing/>
        <w:jc w:val="left"/>
      </w:pPr>
    </w:p>
    <w:p w:rsidR="009070B3" w:rsidRPr="00776FBF" w:rsidRDefault="009070B3" w:rsidP="009070B3">
      <w:pPr>
        <w:pStyle w:val="a6"/>
        <w:widowControl/>
        <w:numPr>
          <w:ilvl w:val="0"/>
          <w:numId w:val="10"/>
        </w:numPr>
        <w:shd w:val="clear" w:color="auto" w:fill="FFFFFF"/>
        <w:autoSpaceDE/>
        <w:autoSpaceDN/>
        <w:adjustRightInd/>
        <w:ind w:left="-567" w:firstLine="0"/>
        <w:jc w:val="left"/>
      </w:pPr>
      <w:r w:rsidRPr="0035102F">
        <w:rPr>
          <w:b/>
          <w:bCs/>
        </w:rPr>
        <w:t>Аморфные мутации</w:t>
      </w:r>
      <w:proofErr w:type="gramStart"/>
      <w:r w:rsidRPr="00776FBF">
        <w:t>.</w:t>
      </w:r>
      <w:proofErr w:type="gramEnd"/>
      <w:r w:rsidRPr="00776FBF">
        <w:t xml:space="preserve"> (</w:t>
      </w:r>
      <w:proofErr w:type="gramStart"/>
      <w:r w:rsidRPr="00776FBF">
        <w:t>г</w:t>
      </w:r>
      <w:proofErr w:type="gramEnd"/>
      <w:r w:rsidRPr="00776FBF">
        <w:t>реч "а</w:t>
      </w:r>
      <w:r>
        <w:t>" - отрицание, "морфа" – форма)</w:t>
      </w:r>
      <w:r w:rsidRPr="00776FBF">
        <w:t xml:space="preserve">. </w:t>
      </w:r>
      <w:proofErr w:type="gramStart"/>
      <w:r w:rsidRPr="00776FBF">
        <w:t>Неактивны</w:t>
      </w:r>
      <w:proofErr w:type="gramEnd"/>
      <w:r w:rsidRPr="00776FBF">
        <w:t xml:space="preserve"> в отношении типичного эффекта нормального </w:t>
      </w:r>
      <w:proofErr w:type="spellStart"/>
      <w:r w:rsidRPr="00776FBF">
        <w:t>аллеля</w:t>
      </w:r>
      <w:proofErr w:type="spellEnd"/>
      <w:r w:rsidRPr="00776FBF">
        <w:t>. Например, ген альбинизма полностью тормозит образования пигмента у животных и хлорофилла у растений.</w:t>
      </w:r>
      <w:r>
        <w:t xml:space="preserve"> </w:t>
      </w:r>
      <w:r w:rsidRPr="00776FBF">
        <w:t>Мутации выглядят, как полная потеря гена. Например, мутация  </w:t>
      </w:r>
      <w:proofErr w:type="spellStart"/>
      <w:r w:rsidRPr="00776FBF">
        <w:t>white</w:t>
      </w:r>
      <w:proofErr w:type="spellEnd"/>
      <w:r w:rsidRPr="00776FBF">
        <w:t xml:space="preserve"> </w:t>
      </w:r>
      <w:proofErr w:type="spellStart"/>
      <w:r w:rsidRPr="00776FBF">
        <w:t>y</w:t>
      </w:r>
      <w:proofErr w:type="spellEnd"/>
      <w:r w:rsidRPr="00776FBF">
        <w:t xml:space="preserve"> </w:t>
      </w:r>
      <w:proofErr w:type="spellStart"/>
      <w:r w:rsidRPr="00776FBF">
        <w:t>Drosophila</w:t>
      </w:r>
      <w:proofErr w:type="spellEnd"/>
    </w:p>
    <w:p w:rsidR="009070B3" w:rsidRPr="00776FBF" w:rsidRDefault="009070B3" w:rsidP="009070B3">
      <w:pPr>
        <w:widowControl/>
        <w:shd w:val="clear" w:color="auto" w:fill="FFFFFF"/>
        <w:autoSpaceDE/>
        <w:autoSpaceDN/>
        <w:adjustRightInd/>
        <w:ind w:left="-567" w:firstLine="0"/>
        <w:contextualSpacing/>
        <w:jc w:val="left"/>
      </w:pPr>
    </w:p>
    <w:p w:rsidR="009070B3" w:rsidRDefault="009070B3" w:rsidP="009070B3">
      <w:pPr>
        <w:widowControl/>
        <w:shd w:val="clear" w:color="auto" w:fill="FFFFFF"/>
        <w:autoSpaceDE/>
        <w:autoSpaceDN/>
        <w:adjustRightInd/>
        <w:ind w:left="-567" w:firstLine="0"/>
        <w:contextualSpacing/>
        <w:jc w:val="left"/>
      </w:pPr>
      <w:r w:rsidRPr="00776FBF">
        <w:rPr>
          <w:b/>
          <w:bCs/>
        </w:rPr>
        <w:t xml:space="preserve">3) </w:t>
      </w:r>
      <w:r>
        <w:rPr>
          <w:b/>
          <w:bCs/>
        </w:rPr>
        <w:t xml:space="preserve"> </w:t>
      </w:r>
      <w:proofErr w:type="spellStart"/>
      <w:r w:rsidRPr="00776FBF">
        <w:rPr>
          <w:b/>
          <w:bCs/>
        </w:rPr>
        <w:t>Антиморфные</w:t>
      </w:r>
      <w:proofErr w:type="spellEnd"/>
      <w:r w:rsidRPr="00776FBF">
        <w:rPr>
          <w:b/>
          <w:bCs/>
        </w:rPr>
        <w:t xml:space="preserve"> мутации </w:t>
      </w:r>
      <w:r w:rsidRPr="00776FBF">
        <w:t xml:space="preserve">(от греч "анти" - против, "морфа" </w:t>
      </w:r>
      <w:r>
        <w:t>–</w:t>
      </w:r>
      <w:r w:rsidRPr="00776FBF">
        <w:t xml:space="preserve"> форма</w:t>
      </w:r>
      <w:r>
        <w:t>)</w:t>
      </w:r>
      <w:r w:rsidRPr="00776FBF">
        <w:t xml:space="preserve">. Оказывают действие, противоположное действию </w:t>
      </w:r>
      <w:proofErr w:type="gramStart"/>
      <w:r w:rsidRPr="00776FBF">
        <w:t>нормального</w:t>
      </w:r>
      <w:proofErr w:type="gramEnd"/>
      <w:r w:rsidRPr="00776FBF">
        <w:t xml:space="preserve"> </w:t>
      </w:r>
      <w:proofErr w:type="spellStart"/>
      <w:r w:rsidRPr="00776FBF">
        <w:t>аллеля</w:t>
      </w:r>
      <w:proofErr w:type="spellEnd"/>
      <w:r w:rsidRPr="00776FBF">
        <w:t xml:space="preserve">. Так, у кукурузы </w:t>
      </w:r>
      <w:proofErr w:type="gramStart"/>
      <w:r w:rsidRPr="00776FBF">
        <w:t>исходный</w:t>
      </w:r>
      <w:proofErr w:type="gramEnd"/>
      <w:r w:rsidRPr="00776FBF">
        <w:t xml:space="preserve"> аллель  дает пурпурн</w:t>
      </w:r>
      <w:r>
        <w:t>ую окраску семян, а мутантный в</w:t>
      </w:r>
      <w:r w:rsidRPr="00776FBF">
        <w:t>ызывает образование бурого пигмента. </w:t>
      </w:r>
    </w:p>
    <w:p w:rsidR="009070B3" w:rsidRDefault="009070B3" w:rsidP="009070B3">
      <w:pPr>
        <w:widowControl/>
        <w:shd w:val="clear" w:color="auto" w:fill="FFFFFF"/>
        <w:autoSpaceDE/>
        <w:autoSpaceDN/>
        <w:adjustRightInd/>
        <w:ind w:left="-567" w:firstLine="0"/>
        <w:contextualSpacing/>
        <w:jc w:val="left"/>
      </w:pPr>
    </w:p>
    <w:p w:rsidR="009070B3" w:rsidRDefault="009070B3" w:rsidP="009070B3">
      <w:pPr>
        <w:pStyle w:val="a6"/>
        <w:widowControl/>
        <w:numPr>
          <w:ilvl w:val="0"/>
          <w:numId w:val="10"/>
        </w:numPr>
        <w:shd w:val="clear" w:color="auto" w:fill="FFFFFF"/>
        <w:autoSpaceDE/>
        <w:autoSpaceDN/>
        <w:adjustRightInd/>
        <w:ind w:left="-567" w:firstLine="0"/>
        <w:jc w:val="left"/>
      </w:pPr>
      <w:proofErr w:type="spellStart"/>
      <w:r w:rsidRPr="00116C97">
        <w:rPr>
          <w:b/>
          <w:bCs/>
        </w:rPr>
        <w:lastRenderedPageBreak/>
        <w:t>Неоморфные</w:t>
      </w:r>
      <w:proofErr w:type="spellEnd"/>
      <w:r w:rsidRPr="00116C97">
        <w:rPr>
          <w:b/>
          <w:bCs/>
        </w:rPr>
        <w:t xml:space="preserve"> мутации</w:t>
      </w:r>
      <w:r w:rsidRPr="00776FBF">
        <w:t> (греч "</w:t>
      </w:r>
      <w:proofErr w:type="spellStart"/>
      <w:r w:rsidRPr="00776FBF">
        <w:t>неос</w:t>
      </w:r>
      <w:proofErr w:type="spellEnd"/>
      <w:r w:rsidRPr="00776FBF">
        <w:t xml:space="preserve">"- </w:t>
      </w:r>
      <w:proofErr w:type="gramStart"/>
      <w:r w:rsidRPr="00776FBF">
        <w:t>новый</w:t>
      </w:r>
      <w:proofErr w:type="gramEnd"/>
      <w:r w:rsidRPr="00776FBF">
        <w:t xml:space="preserve">, "морфа" - форма)- группа мутаций, нетипичных по характеру их проявления в фенотипе. Их действие </w:t>
      </w:r>
      <w:proofErr w:type="gramStart"/>
      <w:r w:rsidRPr="00776FBF">
        <w:t>совершенно отлично</w:t>
      </w:r>
      <w:proofErr w:type="gramEnd"/>
      <w:r w:rsidRPr="00776FBF">
        <w:t xml:space="preserve"> от действия исходного нормального </w:t>
      </w:r>
      <w:proofErr w:type="spellStart"/>
      <w:r w:rsidRPr="00776FBF">
        <w:t>аллеля</w:t>
      </w:r>
      <w:proofErr w:type="spellEnd"/>
      <w:r w:rsidRPr="00776FBF">
        <w:t>. Мутантный признак является новым, не имеющим аналогов.</w:t>
      </w:r>
    </w:p>
    <w:p w:rsidR="009070B3" w:rsidRDefault="009070B3" w:rsidP="009070B3">
      <w:pPr>
        <w:ind w:left="-567" w:firstLine="0"/>
      </w:pPr>
      <w:r>
        <w:t>__________________________________________________________________________________</w:t>
      </w:r>
    </w:p>
    <w:p w:rsidR="000D4202" w:rsidRDefault="000D4202" w:rsidP="009070B3">
      <w:pPr>
        <w:ind w:left="-567"/>
        <w:jc w:val="center"/>
      </w:pPr>
    </w:p>
    <w:p w:rsidR="008F3C8E" w:rsidRDefault="008F3C8E" w:rsidP="008F3C8E">
      <w:pPr>
        <w:pStyle w:val="8"/>
        <w:shd w:val="clear" w:color="auto" w:fill="auto"/>
        <w:spacing w:after="64" w:line="278" w:lineRule="exact"/>
        <w:ind w:left="-567" w:right="20" w:firstLine="0"/>
        <w:jc w:val="both"/>
        <w:rPr>
          <w:rStyle w:val="2"/>
          <w:sz w:val="24"/>
          <w:szCs w:val="24"/>
        </w:rPr>
      </w:pPr>
      <w:r w:rsidRPr="008F3C8E">
        <w:rPr>
          <w:rStyle w:val="af0"/>
          <w:i w:val="0"/>
          <w:sz w:val="24"/>
          <w:szCs w:val="24"/>
        </w:rPr>
        <w:t>СПОНТАННЫЕ И ИНДУЦИРОВАННЫЕ МУТАЦИИ.</w:t>
      </w:r>
      <w:r w:rsidRPr="008F3C8E">
        <w:rPr>
          <w:rStyle w:val="2"/>
          <w:sz w:val="24"/>
          <w:szCs w:val="24"/>
        </w:rPr>
        <w:t xml:space="preserve"> </w:t>
      </w:r>
    </w:p>
    <w:p w:rsidR="008F3C8E" w:rsidRDefault="008F3C8E" w:rsidP="008F3C8E">
      <w:pPr>
        <w:pStyle w:val="8"/>
        <w:shd w:val="clear" w:color="auto" w:fill="auto"/>
        <w:spacing w:after="64" w:line="278" w:lineRule="exact"/>
        <w:ind w:left="-567" w:right="20" w:firstLine="0"/>
        <w:jc w:val="both"/>
        <w:rPr>
          <w:rStyle w:val="2"/>
          <w:sz w:val="24"/>
          <w:szCs w:val="24"/>
        </w:rPr>
      </w:pPr>
      <w:r w:rsidRPr="008F3C8E">
        <w:rPr>
          <w:rStyle w:val="2"/>
          <w:sz w:val="24"/>
          <w:szCs w:val="24"/>
        </w:rPr>
        <w:t>Спонтанные мутации возникают у ор</w:t>
      </w:r>
      <w:r w:rsidRPr="008F3C8E">
        <w:rPr>
          <w:rStyle w:val="2"/>
          <w:sz w:val="24"/>
          <w:szCs w:val="24"/>
        </w:rPr>
        <w:softHyphen/>
        <w:t>ганизмов под действием случайных мутагенных факторов. Частота спонтанных мутаций одинакова для всех живых орг</w:t>
      </w:r>
      <w:r>
        <w:rPr>
          <w:rStyle w:val="2"/>
          <w:sz w:val="24"/>
          <w:szCs w:val="24"/>
        </w:rPr>
        <w:t>анизмов: одна мутация на 100 000</w:t>
      </w:r>
      <w:r w:rsidRPr="008F3C8E">
        <w:rPr>
          <w:rStyle w:val="2"/>
          <w:sz w:val="24"/>
          <w:szCs w:val="24"/>
        </w:rPr>
        <w:t xml:space="preserve"> генов. Мутации, специально вызванные какими-либо факторами, называют индуциро</w:t>
      </w:r>
      <w:r w:rsidRPr="008F3C8E">
        <w:rPr>
          <w:rStyle w:val="2"/>
          <w:sz w:val="24"/>
          <w:szCs w:val="24"/>
        </w:rPr>
        <w:softHyphen/>
        <w:t>ванными.</w:t>
      </w:r>
    </w:p>
    <w:p w:rsidR="008F3C8E" w:rsidRDefault="008F3C8E" w:rsidP="008F3C8E">
      <w:pPr>
        <w:pStyle w:val="8"/>
        <w:shd w:val="clear" w:color="auto" w:fill="auto"/>
        <w:spacing w:after="64" w:line="278" w:lineRule="exact"/>
        <w:ind w:left="-567" w:right="20" w:firstLine="0"/>
        <w:jc w:val="both"/>
        <w:rPr>
          <w:rStyle w:val="2"/>
          <w:sz w:val="24"/>
          <w:szCs w:val="24"/>
        </w:rPr>
      </w:pPr>
      <w:r>
        <w:rPr>
          <w:rStyle w:val="2"/>
          <w:sz w:val="24"/>
          <w:szCs w:val="24"/>
        </w:rPr>
        <w:t>__________________________________________________________________________________</w:t>
      </w:r>
    </w:p>
    <w:p w:rsidR="008F3C8E" w:rsidRPr="008F3C8E" w:rsidRDefault="008F3C8E" w:rsidP="008F3C8E">
      <w:pPr>
        <w:pStyle w:val="8"/>
        <w:shd w:val="clear" w:color="auto" w:fill="auto"/>
        <w:spacing w:after="64" w:line="278" w:lineRule="exact"/>
        <w:ind w:left="-567" w:right="20" w:firstLine="0"/>
        <w:jc w:val="both"/>
        <w:rPr>
          <w:sz w:val="24"/>
          <w:szCs w:val="24"/>
        </w:rPr>
      </w:pPr>
    </w:p>
    <w:p w:rsidR="008F3C8E" w:rsidRDefault="008F3C8E" w:rsidP="008F3C8E">
      <w:pPr>
        <w:pStyle w:val="8"/>
        <w:shd w:val="clear" w:color="auto" w:fill="auto"/>
        <w:spacing w:after="64" w:line="274" w:lineRule="exact"/>
        <w:ind w:left="-567" w:right="20" w:firstLine="0"/>
        <w:jc w:val="both"/>
        <w:rPr>
          <w:rStyle w:val="af0"/>
          <w:i w:val="0"/>
          <w:sz w:val="24"/>
          <w:szCs w:val="24"/>
        </w:rPr>
      </w:pPr>
      <w:r w:rsidRPr="008F3C8E">
        <w:rPr>
          <w:rStyle w:val="2"/>
          <w:sz w:val="24"/>
          <w:szCs w:val="24"/>
        </w:rPr>
        <w:t xml:space="preserve"> </w:t>
      </w:r>
      <w:r w:rsidRPr="008F3C8E">
        <w:rPr>
          <w:rStyle w:val="af0"/>
          <w:i w:val="0"/>
          <w:sz w:val="24"/>
          <w:szCs w:val="24"/>
        </w:rPr>
        <w:t>ДОМИНАНТНЫЕ И РЕЦЕССИВНЫЕ МУТАЦИИ.</w:t>
      </w:r>
    </w:p>
    <w:p w:rsidR="008F3C8E" w:rsidRDefault="008F3C8E" w:rsidP="008F3C8E">
      <w:pPr>
        <w:pStyle w:val="8"/>
        <w:shd w:val="clear" w:color="auto" w:fill="auto"/>
        <w:spacing w:after="64" w:line="274" w:lineRule="exact"/>
        <w:ind w:left="-567" w:right="20" w:firstLine="0"/>
        <w:jc w:val="both"/>
        <w:rPr>
          <w:rStyle w:val="2"/>
          <w:sz w:val="24"/>
          <w:szCs w:val="24"/>
        </w:rPr>
      </w:pPr>
      <w:r w:rsidRPr="008F3C8E">
        <w:rPr>
          <w:rStyle w:val="2"/>
          <w:sz w:val="24"/>
          <w:szCs w:val="24"/>
        </w:rPr>
        <w:t xml:space="preserve"> Доминантные мутации (например, поли</w:t>
      </w:r>
      <w:r w:rsidRPr="008F3C8E">
        <w:rPr>
          <w:rStyle w:val="2"/>
          <w:sz w:val="24"/>
          <w:szCs w:val="24"/>
        </w:rPr>
        <w:softHyphen/>
        <w:t>дактилия — многопалость у человека) контролируются доминантным геном, по</w:t>
      </w:r>
      <w:r w:rsidRPr="008F3C8E">
        <w:rPr>
          <w:rStyle w:val="2"/>
          <w:sz w:val="24"/>
          <w:szCs w:val="24"/>
        </w:rPr>
        <w:softHyphen/>
        <w:t xml:space="preserve">этому всегда проявляются </w:t>
      </w:r>
      <w:proofErr w:type="spellStart"/>
      <w:r w:rsidRPr="008F3C8E">
        <w:rPr>
          <w:rStyle w:val="2"/>
          <w:sz w:val="24"/>
          <w:szCs w:val="24"/>
        </w:rPr>
        <w:t>фенотипически</w:t>
      </w:r>
      <w:proofErr w:type="spellEnd"/>
      <w:r w:rsidRPr="008F3C8E">
        <w:rPr>
          <w:rStyle w:val="2"/>
          <w:sz w:val="24"/>
          <w:szCs w:val="24"/>
        </w:rPr>
        <w:t xml:space="preserve">. Рецессивные мутации кодируются рецессивным геном и проявляются у организма только в том случае, если он </w:t>
      </w:r>
      <w:proofErr w:type="spellStart"/>
      <w:r w:rsidRPr="008F3C8E">
        <w:rPr>
          <w:rStyle w:val="2"/>
          <w:sz w:val="24"/>
          <w:szCs w:val="24"/>
        </w:rPr>
        <w:t>го</w:t>
      </w:r>
      <w:r w:rsidRPr="008F3C8E">
        <w:rPr>
          <w:rStyle w:val="2"/>
          <w:sz w:val="24"/>
          <w:szCs w:val="24"/>
        </w:rPr>
        <w:softHyphen/>
        <w:t>мозиготен</w:t>
      </w:r>
      <w:proofErr w:type="spellEnd"/>
      <w:r w:rsidRPr="008F3C8E">
        <w:rPr>
          <w:rStyle w:val="2"/>
          <w:sz w:val="24"/>
          <w:szCs w:val="24"/>
        </w:rPr>
        <w:t xml:space="preserve"> по этим генам. Большинство мутаций относится к </w:t>
      </w:r>
      <w:proofErr w:type="gramStart"/>
      <w:r w:rsidRPr="008F3C8E">
        <w:rPr>
          <w:rStyle w:val="2"/>
          <w:sz w:val="24"/>
          <w:szCs w:val="24"/>
        </w:rPr>
        <w:t>рецессивным</w:t>
      </w:r>
      <w:proofErr w:type="gramEnd"/>
      <w:r w:rsidRPr="008F3C8E">
        <w:rPr>
          <w:rStyle w:val="2"/>
          <w:sz w:val="24"/>
          <w:szCs w:val="24"/>
        </w:rPr>
        <w:t>.</w:t>
      </w:r>
    </w:p>
    <w:p w:rsidR="008F3C8E" w:rsidRPr="008F3C8E" w:rsidRDefault="008F3C8E" w:rsidP="008F3C8E">
      <w:pPr>
        <w:pStyle w:val="8"/>
        <w:shd w:val="clear" w:color="auto" w:fill="auto"/>
        <w:spacing w:after="64" w:line="274" w:lineRule="exact"/>
        <w:ind w:left="-567" w:right="20" w:firstLine="0"/>
        <w:jc w:val="both"/>
        <w:rPr>
          <w:sz w:val="24"/>
          <w:szCs w:val="24"/>
        </w:rPr>
      </w:pPr>
      <w:r>
        <w:rPr>
          <w:rStyle w:val="2"/>
          <w:sz w:val="24"/>
          <w:szCs w:val="24"/>
        </w:rPr>
        <w:t>__________________________________________________________________________________</w:t>
      </w:r>
    </w:p>
    <w:p w:rsidR="008F3C8E" w:rsidRDefault="008F3C8E" w:rsidP="008F3C8E">
      <w:pPr>
        <w:pStyle w:val="8"/>
        <w:shd w:val="clear" w:color="auto" w:fill="auto"/>
        <w:spacing w:after="49" w:line="269" w:lineRule="exact"/>
        <w:ind w:left="-567" w:right="20" w:firstLine="0"/>
        <w:jc w:val="both"/>
        <w:rPr>
          <w:rStyle w:val="2"/>
          <w:sz w:val="24"/>
          <w:szCs w:val="24"/>
        </w:rPr>
      </w:pPr>
    </w:p>
    <w:p w:rsidR="008F3C8E" w:rsidRDefault="008F3C8E" w:rsidP="008F3C8E">
      <w:pPr>
        <w:pStyle w:val="8"/>
        <w:shd w:val="clear" w:color="auto" w:fill="auto"/>
        <w:spacing w:after="49" w:line="269" w:lineRule="exact"/>
        <w:ind w:left="-567" w:right="20" w:firstLine="0"/>
        <w:jc w:val="both"/>
        <w:rPr>
          <w:rStyle w:val="2"/>
          <w:sz w:val="24"/>
          <w:szCs w:val="24"/>
        </w:rPr>
      </w:pPr>
      <w:r w:rsidRPr="008F3C8E">
        <w:rPr>
          <w:rStyle w:val="2"/>
          <w:b/>
          <w:sz w:val="24"/>
          <w:szCs w:val="24"/>
        </w:rPr>
        <w:t>ПО ЗНАЧЕНИЮ ДЛЯ ЕСТЕСТВЕННОГО ОТБОРА</w:t>
      </w:r>
      <w:r w:rsidRPr="008F3C8E">
        <w:rPr>
          <w:rStyle w:val="2"/>
          <w:sz w:val="24"/>
          <w:szCs w:val="24"/>
        </w:rPr>
        <w:t xml:space="preserve"> </w:t>
      </w:r>
    </w:p>
    <w:p w:rsidR="008F3C8E" w:rsidRDefault="008F3C8E" w:rsidP="008F3C8E">
      <w:pPr>
        <w:pStyle w:val="8"/>
        <w:shd w:val="clear" w:color="auto" w:fill="auto"/>
        <w:spacing w:after="49" w:line="269" w:lineRule="exact"/>
        <w:ind w:left="-567" w:right="20" w:firstLine="0"/>
        <w:jc w:val="both"/>
        <w:rPr>
          <w:rStyle w:val="2"/>
          <w:sz w:val="24"/>
          <w:szCs w:val="24"/>
        </w:rPr>
      </w:pPr>
      <w:r>
        <w:rPr>
          <w:rStyle w:val="2"/>
          <w:sz w:val="24"/>
          <w:szCs w:val="24"/>
        </w:rPr>
        <w:t>М</w:t>
      </w:r>
      <w:r w:rsidRPr="008F3C8E">
        <w:rPr>
          <w:rStyle w:val="2"/>
          <w:sz w:val="24"/>
          <w:szCs w:val="24"/>
        </w:rPr>
        <w:t xml:space="preserve">утации делятся </w:t>
      </w:r>
      <w:proofErr w:type="gramStart"/>
      <w:r w:rsidRPr="008F3C8E">
        <w:rPr>
          <w:rStyle w:val="2"/>
          <w:sz w:val="24"/>
          <w:szCs w:val="24"/>
        </w:rPr>
        <w:t>на</w:t>
      </w:r>
      <w:proofErr w:type="gramEnd"/>
      <w:r w:rsidRPr="008F3C8E">
        <w:rPr>
          <w:rStyle w:val="2"/>
          <w:sz w:val="24"/>
          <w:szCs w:val="24"/>
        </w:rPr>
        <w:t xml:space="preserve"> полезные, нейтраль</w:t>
      </w:r>
      <w:r w:rsidRPr="008F3C8E">
        <w:rPr>
          <w:rStyle w:val="2"/>
          <w:sz w:val="24"/>
          <w:szCs w:val="24"/>
        </w:rPr>
        <w:softHyphen/>
        <w:t xml:space="preserve">ные и вредные. </w:t>
      </w:r>
    </w:p>
    <w:p w:rsidR="008F3C8E" w:rsidRDefault="008F3C8E" w:rsidP="008F3C8E">
      <w:pPr>
        <w:pStyle w:val="8"/>
        <w:shd w:val="clear" w:color="auto" w:fill="auto"/>
        <w:spacing w:after="49" w:line="269" w:lineRule="exact"/>
        <w:ind w:left="-567" w:right="20" w:firstLine="0"/>
        <w:jc w:val="both"/>
        <w:rPr>
          <w:rStyle w:val="2"/>
          <w:sz w:val="24"/>
          <w:szCs w:val="24"/>
        </w:rPr>
      </w:pPr>
      <w:r w:rsidRPr="008F3C8E">
        <w:rPr>
          <w:rStyle w:val="af0"/>
          <w:i w:val="0"/>
          <w:sz w:val="24"/>
          <w:szCs w:val="24"/>
        </w:rPr>
        <w:t>Полезные</w:t>
      </w:r>
      <w:r w:rsidRPr="008F3C8E">
        <w:rPr>
          <w:rStyle w:val="2"/>
          <w:sz w:val="24"/>
          <w:szCs w:val="24"/>
        </w:rPr>
        <w:t xml:space="preserve"> мутации способствуют развитию признаков, обеспе</w:t>
      </w:r>
      <w:r w:rsidRPr="008F3C8E">
        <w:rPr>
          <w:rStyle w:val="2"/>
          <w:sz w:val="24"/>
          <w:szCs w:val="24"/>
        </w:rPr>
        <w:softHyphen/>
        <w:t xml:space="preserve">чивающих организму преимущества в выживании и размножении. </w:t>
      </w:r>
    </w:p>
    <w:p w:rsidR="008F3C8E" w:rsidRDefault="008F3C8E" w:rsidP="008F3C8E">
      <w:pPr>
        <w:pStyle w:val="8"/>
        <w:shd w:val="clear" w:color="auto" w:fill="auto"/>
        <w:spacing w:after="49" w:line="269" w:lineRule="exact"/>
        <w:ind w:left="-567" w:right="20" w:firstLine="0"/>
        <w:jc w:val="both"/>
        <w:rPr>
          <w:rStyle w:val="2"/>
          <w:sz w:val="24"/>
          <w:szCs w:val="24"/>
        </w:rPr>
      </w:pPr>
      <w:r w:rsidRPr="008F3C8E">
        <w:rPr>
          <w:rStyle w:val="af0"/>
          <w:i w:val="0"/>
          <w:sz w:val="24"/>
          <w:szCs w:val="24"/>
        </w:rPr>
        <w:t xml:space="preserve">Нейтральные </w:t>
      </w:r>
      <w:r w:rsidRPr="008F3C8E">
        <w:rPr>
          <w:rStyle w:val="2"/>
          <w:sz w:val="24"/>
          <w:szCs w:val="24"/>
        </w:rPr>
        <w:t>мутации в данных условиях среды на выживаемость организма не действуют, но при изменении условий они могут становиться вредными или полезными.</w:t>
      </w:r>
    </w:p>
    <w:p w:rsidR="008F3C8E" w:rsidRDefault="008F3C8E" w:rsidP="008F3C8E">
      <w:pPr>
        <w:pStyle w:val="8"/>
        <w:shd w:val="clear" w:color="auto" w:fill="auto"/>
        <w:spacing w:after="49" w:line="269" w:lineRule="exact"/>
        <w:ind w:left="-567" w:right="20" w:firstLine="0"/>
        <w:jc w:val="both"/>
        <w:rPr>
          <w:rStyle w:val="2"/>
          <w:sz w:val="24"/>
          <w:szCs w:val="24"/>
        </w:rPr>
      </w:pPr>
      <w:r w:rsidRPr="008F3C8E">
        <w:rPr>
          <w:rStyle w:val="af0"/>
          <w:i w:val="0"/>
          <w:sz w:val="24"/>
          <w:szCs w:val="24"/>
        </w:rPr>
        <w:t>Вред</w:t>
      </w:r>
      <w:r w:rsidRPr="008F3C8E">
        <w:rPr>
          <w:rStyle w:val="af0"/>
          <w:i w:val="0"/>
          <w:sz w:val="24"/>
          <w:szCs w:val="24"/>
        </w:rPr>
        <w:softHyphen/>
        <w:t>ные</w:t>
      </w:r>
      <w:r w:rsidRPr="008F3C8E">
        <w:rPr>
          <w:rStyle w:val="2"/>
          <w:sz w:val="24"/>
          <w:szCs w:val="24"/>
        </w:rPr>
        <w:t xml:space="preserve"> мутации понижают жизнеспособность организмов. Среди них встречаются летальные мутации, которые приводят к гибели. Если вредные мутации контро</w:t>
      </w:r>
      <w:r w:rsidRPr="008F3C8E">
        <w:rPr>
          <w:rStyle w:val="2"/>
          <w:sz w:val="24"/>
          <w:szCs w:val="24"/>
        </w:rPr>
        <w:softHyphen/>
        <w:t>лируются рецессивными генами, то они могут накапливаться в генофонде попу</w:t>
      </w:r>
      <w:r w:rsidRPr="008F3C8E">
        <w:rPr>
          <w:rStyle w:val="2"/>
          <w:sz w:val="24"/>
          <w:szCs w:val="24"/>
        </w:rPr>
        <w:softHyphen/>
        <w:t>ляции, т. к. их проявление возможно только у организмов, гомозиготных по ре</w:t>
      </w:r>
      <w:r w:rsidRPr="008F3C8E">
        <w:rPr>
          <w:rStyle w:val="2"/>
          <w:sz w:val="24"/>
          <w:szCs w:val="24"/>
        </w:rPr>
        <w:softHyphen/>
        <w:t>цессивному гену.</w:t>
      </w:r>
    </w:p>
    <w:p w:rsidR="008F3C8E" w:rsidRDefault="008F3C8E" w:rsidP="008F3C8E">
      <w:pPr>
        <w:pStyle w:val="8"/>
        <w:shd w:val="clear" w:color="auto" w:fill="auto"/>
        <w:spacing w:after="49" w:line="269" w:lineRule="exact"/>
        <w:ind w:left="-567" w:right="20" w:firstLine="0"/>
        <w:jc w:val="both"/>
        <w:rPr>
          <w:b/>
          <w:bCs/>
        </w:rPr>
      </w:pPr>
      <w:r>
        <w:rPr>
          <w:rStyle w:val="af0"/>
          <w:i w:val="0"/>
          <w:sz w:val="24"/>
          <w:szCs w:val="24"/>
        </w:rPr>
        <w:t>__________________________________________________________________________________</w:t>
      </w:r>
    </w:p>
    <w:p w:rsidR="008F3C8E" w:rsidRDefault="008F3C8E" w:rsidP="009070B3">
      <w:pPr>
        <w:ind w:left="-567" w:firstLine="0"/>
        <w:jc w:val="center"/>
        <w:rPr>
          <w:b/>
          <w:bCs/>
        </w:rPr>
      </w:pPr>
    </w:p>
    <w:p w:rsidR="008F3C8E" w:rsidRDefault="008F3C8E" w:rsidP="009070B3">
      <w:pPr>
        <w:ind w:left="-567" w:firstLine="0"/>
        <w:jc w:val="center"/>
        <w:rPr>
          <w:b/>
          <w:bCs/>
        </w:rPr>
      </w:pPr>
      <w:r>
        <w:rPr>
          <w:b/>
          <w:bCs/>
        </w:rPr>
        <w:t>ЦИТОПЛАЗМАТИЧЕСКАЯ ИЗМЕНЧИВОСЬ</w:t>
      </w:r>
    </w:p>
    <w:p w:rsidR="009070B3" w:rsidRDefault="009070B3" w:rsidP="009070B3">
      <w:pPr>
        <w:ind w:left="-567" w:firstLine="0"/>
        <w:jc w:val="center"/>
        <w:rPr>
          <w:b/>
          <w:bCs/>
        </w:rPr>
      </w:pPr>
      <w:r w:rsidRPr="00E3547D">
        <w:rPr>
          <w:b/>
          <w:bCs/>
        </w:rPr>
        <w:t>ЦИТОПЛАЗМАТИЧЕСКИЕ МУТАЦИИ</w:t>
      </w:r>
    </w:p>
    <w:p w:rsidR="009070B3" w:rsidRDefault="009070B3" w:rsidP="009070B3">
      <w:pPr>
        <w:ind w:left="-567" w:firstLine="0"/>
        <w:jc w:val="center"/>
        <w:rPr>
          <w:rStyle w:val="apple-converted-space"/>
        </w:rPr>
      </w:pPr>
    </w:p>
    <w:p w:rsidR="009070B3" w:rsidRDefault="009070B3" w:rsidP="009070B3">
      <w:pPr>
        <w:ind w:left="-567" w:firstLine="0"/>
      </w:pPr>
      <w:r>
        <w:t>И</w:t>
      </w:r>
      <w:r w:rsidR="000D4202" w:rsidRPr="00E3547D">
        <w:t xml:space="preserve">зменения в ДНК митохондрий и пластид. Передаются только по женской линии, т.к. митохондрии и пластиды из сперматозоидов в зиготу не попадают. Пример у растений – </w:t>
      </w:r>
      <w:proofErr w:type="spellStart"/>
      <w:r w:rsidR="000D4202" w:rsidRPr="00E3547D">
        <w:t>пестролистность</w:t>
      </w:r>
      <w:proofErr w:type="spellEnd"/>
      <w:r w:rsidR="000D4202" w:rsidRPr="00E3547D">
        <w:t>.</w:t>
      </w:r>
      <w:r w:rsidR="00D00555">
        <w:t xml:space="preserve"> </w:t>
      </w:r>
    </w:p>
    <w:p w:rsidR="009070B3" w:rsidRDefault="009070B3" w:rsidP="009070B3">
      <w:pPr>
        <w:ind w:left="-567" w:firstLine="0"/>
      </w:pPr>
      <w:r>
        <w:t>__________________________________________________________________________________</w:t>
      </w:r>
    </w:p>
    <w:p w:rsidR="00116C97" w:rsidRDefault="00116C97" w:rsidP="00116C97">
      <w:pPr>
        <w:widowControl/>
        <w:shd w:val="clear" w:color="auto" w:fill="FFFFFF"/>
        <w:autoSpaceDE/>
        <w:autoSpaceDN/>
        <w:adjustRightInd/>
        <w:ind w:left="-567" w:firstLine="0"/>
        <w:contextualSpacing/>
        <w:jc w:val="left"/>
      </w:pPr>
    </w:p>
    <w:p w:rsidR="009070B3" w:rsidRDefault="009070B3" w:rsidP="009070B3">
      <w:pPr>
        <w:ind w:left="-567" w:firstLine="0"/>
        <w:jc w:val="center"/>
        <w:rPr>
          <w:b/>
        </w:rPr>
      </w:pPr>
      <w:r>
        <w:rPr>
          <w:b/>
        </w:rPr>
        <w:t>МУТАГЕНЕЗ</w:t>
      </w:r>
    </w:p>
    <w:p w:rsidR="00203362" w:rsidRDefault="00203362" w:rsidP="00203362">
      <w:pPr>
        <w:pStyle w:val="a5"/>
        <w:shd w:val="clear" w:color="auto" w:fill="FFFFFF"/>
        <w:spacing w:before="0" w:beforeAutospacing="0" w:after="0" w:afterAutospacing="0" w:line="368" w:lineRule="atLeast"/>
        <w:ind w:left="-567" w:right="-284"/>
        <w:jc w:val="both"/>
      </w:pPr>
      <w:r w:rsidRPr="00A25A5C">
        <w:rPr>
          <w:b/>
        </w:rPr>
        <w:t>Мутагены</w:t>
      </w:r>
      <w:r w:rsidRPr="00A25A5C">
        <w:t xml:space="preserve"> (от греч</w:t>
      </w:r>
      <w:proofErr w:type="gramStart"/>
      <w:r w:rsidRPr="00A25A5C">
        <w:t>.</w:t>
      </w:r>
      <w:proofErr w:type="gramEnd"/>
      <w:r w:rsidRPr="00A25A5C">
        <w:t xml:space="preserve"> γεννάω — </w:t>
      </w:r>
      <w:proofErr w:type="gramStart"/>
      <w:r w:rsidRPr="00A25A5C">
        <w:t>р</w:t>
      </w:r>
      <w:proofErr w:type="gramEnd"/>
      <w:r w:rsidRPr="00A25A5C">
        <w:t xml:space="preserve">ождаю) — химические и физические факторы, вызывающие наследственные изменения — мутации. Впервые искусственные мутации получены в 1925 году Г. А. </w:t>
      </w:r>
      <w:proofErr w:type="spellStart"/>
      <w:r w:rsidRPr="00A25A5C">
        <w:t>Надсеном</w:t>
      </w:r>
      <w:proofErr w:type="spellEnd"/>
      <w:r w:rsidRPr="00A25A5C">
        <w:t xml:space="preserve"> и Г. С. Филипповым у дрожжей действием радиоактивного излучения радия; в 1927 году Г. </w:t>
      </w:r>
      <w:proofErr w:type="spellStart"/>
      <w:r w:rsidRPr="00A25A5C">
        <w:t>Мёллер</w:t>
      </w:r>
      <w:proofErr w:type="spellEnd"/>
      <w:r w:rsidRPr="00A25A5C">
        <w:t xml:space="preserve"> получил мутации у дрозофилы действием рентгеновских лучей. Способность химических веществ вызывать мутации (действием йода на дрозофилы) открыта И. А. </w:t>
      </w:r>
      <w:proofErr w:type="spellStart"/>
      <w:r w:rsidRPr="00A25A5C">
        <w:t>Рапопортом</w:t>
      </w:r>
      <w:proofErr w:type="spellEnd"/>
      <w:r w:rsidRPr="00A25A5C">
        <w:t>. У особей мух, развившихся из этих личинок, частота мутаций оказалась в несколько раз выше, чем у контрольных насекомых.</w:t>
      </w:r>
    </w:p>
    <w:p w:rsidR="00203362" w:rsidRPr="00A25A5C" w:rsidRDefault="00203362" w:rsidP="00203362">
      <w:pPr>
        <w:pStyle w:val="a5"/>
        <w:shd w:val="clear" w:color="auto" w:fill="FFFFFF"/>
        <w:spacing w:before="0" w:beforeAutospacing="0" w:after="0" w:afterAutospacing="0" w:line="368" w:lineRule="atLeast"/>
        <w:ind w:left="-567" w:right="-284"/>
      </w:pPr>
      <w:r w:rsidRPr="00A25A5C">
        <w:lastRenderedPageBreak/>
        <w:br/>
      </w:r>
      <w:r w:rsidRPr="00A25A5C">
        <w:rPr>
          <w:b/>
        </w:rPr>
        <w:t>Классификация</w:t>
      </w:r>
      <w:r w:rsidRPr="00A25A5C">
        <w:rPr>
          <w:b/>
        </w:rPr>
        <w:br/>
      </w:r>
      <w:r w:rsidRPr="00A25A5C">
        <w:t xml:space="preserve">Мутагенами могут быть различные факторы, вызывающие изменения в структуре генов, структуре и количестве хромосом. </w:t>
      </w:r>
      <w:r w:rsidRPr="00A25A5C">
        <w:rPr>
          <w:b/>
        </w:rPr>
        <w:t>По происхождению</w:t>
      </w:r>
      <w:r w:rsidRPr="00A25A5C">
        <w:t xml:space="preserve"> мутагены классифицируют на </w:t>
      </w:r>
      <w:r w:rsidRPr="00A25A5C">
        <w:rPr>
          <w:b/>
        </w:rPr>
        <w:t>эндогенные,</w:t>
      </w:r>
      <w:r w:rsidRPr="00A25A5C">
        <w:t xml:space="preserve"> образующиеся в процессе жизнедеятельности организма и </w:t>
      </w:r>
      <w:r w:rsidRPr="00A25A5C">
        <w:rPr>
          <w:b/>
        </w:rPr>
        <w:t>экзогенные</w:t>
      </w:r>
      <w:r w:rsidRPr="00A25A5C">
        <w:t xml:space="preserve"> — все прочие факторы, в том числе и условия окружающей среды.</w:t>
      </w:r>
    </w:p>
    <w:p w:rsidR="00203362" w:rsidRPr="00A25A5C" w:rsidRDefault="00203362" w:rsidP="00203362">
      <w:pPr>
        <w:pStyle w:val="a5"/>
        <w:shd w:val="clear" w:color="auto" w:fill="FFFFFF"/>
        <w:spacing w:before="0" w:beforeAutospacing="0" w:after="0" w:afterAutospacing="0" w:line="368" w:lineRule="atLeast"/>
        <w:ind w:left="-567" w:right="-284"/>
        <w:rPr>
          <w:b/>
        </w:rPr>
      </w:pPr>
      <w:r w:rsidRPr="00A25A5C">
        <w:t xml:space="preserve">По природе возникновения мутагены классифицируют </w:t>
      </w:r>
      <w:proofErr w:type="gramStart"/>
      <w:r w:rsidRPr="00A25A5C">
        <w:t>на</w:t>
      </w:r>
      <w:proofErr w:type="gramEnd"/>
      <w:r w:rsidRPr="00A25A5C">
        <w:t xml:space="preserve"> физические, химические и биологические:</w:t>
      </w:r>
      <w:r w:rsidRPr="00A25A5C">
        <w:br/>
      </w:r>
      <w:r w:rsidRPr="00A25A5C">
        <w:br/>
      </w:r>
      <w:r w:rsidRPr="00A25A5C">
        <w:rPr>
          <w:b/>
        </w:rPr>
        <w:t>1. Физические мутагены</w:t>
      </w:r>
    </w:p>
    <w:p w:rsidR="00203362" w:rsidRPr="00A25A5C" w:rsidRDefault="00203362" w:rsidP="00203362">
      <w:pPr>
        <w:pStyle w:val="a5"/>
        <w:shd w:val="clear" w:color="auto" w:fill="FFFFFF"/>
        <w:spacing w:before="0" w:beforeAutospacing="0" w:after="0" w:afterAutospacing="0" w:line="368" w:lineRule="atLeast"/>
        <w:ind w:left="-567" w:right="-284"/>
      </w:pPr>
      <w:r w:rsidRPr="00A25A5C">
        <w:t> </w:t>
      </w:r>
      <w:r w:rsidRPr="00A25A5C">
        <w:rPr>
          <w:rStyle w:val="apple-converted-space"/>
        </w:rPr>
        <w:t> </w:t>
      </w:r>
      <w:r w:rsidRPr="00A25A5C">
        <w:t>►</w:t>
      </w:r>
      <w:r w:rsidRPr="00A25A5C">
        <w:rPr>
          <w:rStyle w:val="apple-converted-space"/>
        </w:rPr>
        <w:t> </w:t>
      </w:r>
      <w:r w:rsidRPr="00A25A5C">
        <w:t>ионизирующее излучение;</w:t>
      </w:r>
      <w:r w:rsidRPr="00A25A5C">
        <w:br/>
        <w:t> </w:t>
      </w:r>
      <w:r w:rsidRPr="00A25A5C">
        <w:rPr>
          <w:rStyle w:val="apple-converted-space"/>
        </w:rPr>
        <w:t> </w:t>
      </w:r>
      <w:r w:rsidRPr="00A25A5C">
        <w:t>►</w:t>
      </w:r>
      <w:r w:rsidRPr="00A25A5C">
        <w:rPr>
          <w:rStyle w:val="apple-converted-space"/>
        </w:rPr>
        <w:t> </w:t>
      </w:r>
      <w:r w:rsidRPr="00A25A5C">
        <w:t>радиоактивный распад;</w:t>
      </w:r>
      <w:r w:rsidRPr="00A25A5C">
        <w:br/>
        <w:t> </w:t>
      </w:r>
      <w:r w:rsidRPr="00A25A5C">
        <w:rPr>
          <w:rStyle w:val="apple-converted-space"/>
        </w:rPr>
        <w:t> </w:t>
      </w:r>
      <w:r w:rsidRPr="00A25A5C">
        <w:t>►</w:t>
      </w:r>
      <w:r w:rsidRPr="00A25A5C">
        <w:rPr>
          <w:rStyle w:val="apple-converted-space"/>
        </w:rPr>
        <w:t> </w:t>
      </w:r>
      <w:r w:rsidRPr="00A25A5C">
        <w:t>ультрафиолетовое излучение;</w:t>
      </w:r>
      <w:r w:rsidRPr="00A25A5C">
        <w:br/>
        <w:t> </w:t>
      </w:r>
      <w:r w:rsidRPr="00A25A5C">
        <w:rPr>
          <w:rStyle w:val="apple-converted-space"/>
        </w:rPr>
        <w:t> </w:t>
      </w:r>
      <w:r w:rsidRPr="00A25A5C">
        <w:t>►</w:t>
      </w:r>
      <w:r w:rsidRPr="00A25A5C">
        <w:rPr>
          <w:rStyle w:val="apple-converted-space"/>
        </w:rPr>
        <w:t> </w:t>
      </w:r>
      <w:r w:rsidRPr="00A25A5C">
        <w:t>моделированное радиоизлучение и электромагнитные поля;</w:t>
      </w:r>
      <w:r w:rsidRPr="00A25A5C">
        <w:br/>
        <w:t> </w:t>
      </w:r>
      <w:r w:rsidRPr="00A25A5C">
        <w:rPr>
          <w:rStyle w:val="apple-converted-space"/>
        </w:rPr>
        <w:t> </w:t>
      </w:r>
      <w:r w:rsidRPr="00A25A5C">
        <w:t>►</w:t>
      </w:r>
      <w:r w:rsidRPr="00A25A5C">
        <w:rPr>
          <w:rStyle w:val="apple-converted-space"/>
        </w:rPr>
        <w:t> </w:t>
      </w:r>
      <w:r w:rsidRPr="00A25A5C">
        <w:t>чрезмерно высокая или низкая температура.</w:t>
      </w:r>
      <w:r w:rsidRPr="00A25A5C">
        <w:br/>
      </w:r>
      <w:r w:rsidRPr="00A25A5C">
        <w:br/>
      </w:r>
      <w:r w:rsidRPr="00A25A5C">
        <w:rPr>
          <w:b/>
        </w:rPr>
        <w:t>2. Химические мутагены</w:t>
      </w:r>
      <w:r w:rsidRPr="00A25A5C">
        <w:rPr>
          <w:b/>
        </w:rPr>
        <w:br/>
      </w:r>
      <w:r w:rsidRPr="00A25A5C">
        <w:t> </w:t>
      </w:r>
      <w:r w:rsidRPr="00A25A5C">
        <w:rPr>
          <w:rStyle w:val="apple-converted-space"/>
        </w:rPr>
        <w:t> </w:t>
      </w:r>
      <w:r w:rsidRPr="00A25A5C">
        <w:t>►</w:t>
      </w:r>
      <w:r w:rsidRPr="00A25A5C">
        <w:rPr>
          <w:rStyle w:val="apple-converted-space"/>
        </w:rPr>
        <w:t> </w:t>
      </w:r>
      <w:r w:rsidRPr="00A25A5C">
        <w:t>окислители и восстановители (нитраты, нитриты, активные формы кислорода);</w:t>
      </w:r>
      <w:r w:rsidRPr="00A25A5C">
        <w:rPr>
          <w:rStyle w:val="apple-converted-space"/>
        </w:rPr>
        <w:t> </w:t>
      </w:r>
      <w:r w:rsidRPr="00A25A5C">
        <w:br/>
        <w:t> </w:t>
      </w:r>
      <w:r w:rsidRPr="00A25A5C">
        <w:rPr>
          <w:rStyle w:val="apple-converted-space"/>
        </w:rPr>
        <w:t> </w:t>
      </w:r>
      <w:r w:rsidRPr="00A25A5C">
        <w:t>►</w:t>
      </w:r>
      <w:r w:rsidRPr="00A25A5C">
        <w:rPr>
          <w:rStyle w:val="apple-converted-space"/>
        </w:rPr>
        <w:t> </w:t>
      </w:r>
      <w:proofErr w:type="spellStart"/>
      <w:r w:rsidRPr="00A25A5C">
        <w:t>алкилирующие</w:t>
      </w:r>
      <w:proofErr w:type="spellEnd"/>
      <w:r w:rsidRPr="00A25A5C">
        <w:t xml:space="preserve"> агенты (например, </w:t>
      </w:r>
      <w:proofErr w:type="spellStart"/>
      <w:r w:rsidRPr="00A25A5C">
        <w:t>иодацетамид</w:t>
      </w:r>
      <w:proofErr w:type="spellEnd"/>
      <w:r w:rsidRPr="00A25A5C">
        <w:t>);</w:t>
      </w:r>
      <w:r w:rsidRPr="00A25A5C">
        <w:rPr>
          <w:rStyle w:val="apple-converted-space"/>
        </w:rPr>
        <w:t> </w:t>
      </w:r>
      <w:r w:rsidRPr="00A25A5C">
        <w:br/>
        <w:t> </w:t>
      </w:r>
      <w:r w:rsidRPr="00A25A5C">
        <w:rPr>
          <w:rStyle w:val="apple-converted-space"/>
        </w:rPr>
        <w:t> </w:t>
      </w:r>
      <w:r w:rsidRPr="00A25A5C">
        <w:t>►</w:t>
      </w:r>
      <w:r w:rsidRPr="00A25A5C">
        <w:rPr>
          <w:rStyle w:val="apple-converted-space"/>
        </w:rPr>
        <w:t> </w:t>
      </w:r>
      <w:r w:rsidRPr="00A25A5C">
        <w:t>пестициды (например гербициды, фунгициды);</w:t>
      </w:r>
      <w:r w:rsidRPr="00A25A5C">
        <w:rPr>
          <w:rStyle w:val="apple-converted-space"/>
        </w:rPr>
        <w:t> </w:t>
      </w:r>
      <w:r w:rsidRPr="00A25A5C">
        <w:br/>
        <w:t> </w:t>
      </w:r>
      <w:r w:rsidRPr="00A25A5C">
        <w:rPr>
          <w:rStyle w:val="apple-converted-space"/>
        </w:rPr>
        <w:t> </w:t>
      </w:r>
      <w:r w:rsidRPr="00A25A5C">
        <w:t>►</w:t>
      </w:r>
      <w:r w:rsidRPr="00A25A5C">
        <w:rPr>
          <w:rStyle w:val="apple-converted-space"/>
        </w:rPr>
        <w:t> </w:t>
      </w:r>
      <w:r w:rsidRPr="00A25A5C">
        <w:t xml:space="preserve">некоторые пищевые добавки (например, ароматические углеводороды, </w:t>
      </w:r>
      <w:proofErr w:type="spellStart"/>
      <w:r w:rsidRPr="00A25A5C">
        <w:t>цикламаты</w:t>
      </w:r>
      <w:proofErr w:type="spellEnd"/>
      <w:r w:rsidRPr="00A25A5C">
        <w:t>);</w:t>
      </w:r>
      <w:r w:rsidRPr="00A25A5C">
        <w:rPr>
          <w:rStyle w:val="apple-converted-space"/>
        </w:rPr>
        <w:t> </w:t>
      </w:r>
      <w:r w:rsidRPr="00A25A5C">
        <w:br/>
        <w:t> </w:t>
      </w:r>
      <w:r w:rsidRPr="00A25A5C">
        <w:rPr>
          <w:rStyle w:val="apple-converted-space"/>
        </w:rPr>
        <w:t> </w:t>
      </w:r>
      <w:r w:rsidRPr="00A25A5C">
        <w:t>►</w:t>
      </w:r>
      <w:r w:rsidRPr="00A25A5C">
        <w:rPr>
          <w:rStyle w:val="apple-converted-space"/>
        </w:rPr>
        <w:t> </w:t>
      </w:r>
      <w:r w:rsidRPr="00A25A5C">
        <w:t>продукты переработки нефти;</w:t>
      </w:r>
      <w:r w:rsidRPr="00A25A5C">
        <w:rPr>
          <w:rStyle w:val="apple-converted-space"/>
        </w:rPr>
        <w:t> </w:t>
      </w:r>
      <w:r w:rsidRPr="00A25A5C">
        <w:br/>
        <w:t> </w:t>
      </w:r>
      <w:r w:rsidRPr="00A25A5C">
        <w:rPr>
          <w:rStyle w:val="apple-converted-space"/>
        </w:rPr>
        <w:t> </w:t>
      </w:r>
      <w:r w:rsidRPr="00A25A5C">
        <w:t>►</w:t>
      </w:r>
      <w:r w:rsidRPr="00A25A5C">
        <w:rPr>
          <w:rStyle w:val="apple-converted-space"/>
        </w:rPr>
        <w:t> </w:t>
      </w:r>
      <w:r w:rsidRPr="00A25A5C">
        <w:t>органические растворители;</w:t>
      </w:r>
      <w:r w:rsidRPr="00A25A5C">
        <w:rPr>
          <w:rStyle w:val="apple-converted-space"/>
        </w:rPr>
        <w:t> </w:t>
      </w:r>
      <w:r w:rsidRPr="00A25A5C">
        <w:br/>
        <w:t> </w:t>
      </w:r>
      <w:r w:rsidRPr="00A25A5C">
        <w:rPr>
          <w:rStyle w:val="apple-converted-space"/>
        </w:rPr>
        <w:t> </w:t>
      </w:r>
      <w:r w:rsidRPr="00A25A5C">
        <w:t>►</w:t>
      </w:r>
      <w:r w:rsidRPr="00A25A5C">
        <w:rPr>
          <w:rStyle w:val="apple-converted-space"/>
        </w:rPr>
        <w:t> </w:t>
      </w:r>
      <w:r w:rsidRPr="00A25A5C">
        <w:t xml:space="preserve">лекарственные препараты (например, </w:t>
      </w:r>
      <w:proofErr w:type="spellStart"/>
      <w:r w:rsidRPr="00A25A5C">
        <w:t>цитостатики</w:t>
      </w:r>
      <w:proofErr w:type="spellEnd"/>
      <w:r w:rsidRPr="00A25A5C">
        <w:t>, препараты ртути, иммунодепрессанты)</w:t>
      </w:r>
      <w:proofErr w:type="gramStart"/>
      <w:r w:rsidRPr="00A25A5C">
        <w:t>.</w:t>
      </w:r>
      <w:proofErr w:type="gramEnd"/>
      <w:r w:rsidRPr="00A25A5C">
        <w:rPr>
          <w:rStyle w:val="apple-converted-space"/>
        </w:rPr>
        <w:t> </w:t>
      </w:r>
      <w:r w:rsidRPr="00A25A5C">
        <w:br/>
        <w:t> </w:t>
      </w:r>
      <w:r w:rsidRPr="00A25A5C">
        <w:rPr>
          <w:rStyle w:val="apple-converted-space"/>
        </w:rPr>
        <w:t> </w:t>
      </w:r>
      <w:r w:rsidRPr="00A25A5C">
        <w:t>►</w:t>
      </w:r>
      <w:r w:rsidRPr="00A25A5C">
        <w:rPr>
          <w:rStyle w:val="apple-converted-space"/>
        </w:rPr>
        <w:t> </w:t>
      </w:r>
      <w:proofErr w:type="gramStart"/>
      <w:r w:rsidRPr="00A25A5C">
        <w:t>к</w:t>
      </w:r>
      <w:proofErr w:type="gramEnd"/>
      <w:r w:rsidRPr="00A25A5C">
        <w:t xml:space="preserve"> химическим мутагенам условно можно отнести и ряд вирусов (мутагенным фактором вирусов являются их нуклеиновые кислоты — ДНК или РНК)</w:t>
      </w:r>
      <w:r w:rsidRPr="00A25A5C">
        <w:br/>
      </w:r>
      <w:r w:rsidRPr="00A25A5C">
        <w:br/>
      </w:r>
      <w:r w:rsidRPr="00A25A5C">
        <w:rPr>
          <w:b/>
        </w:rPr>
        <w:t>3. Биологические мутагены</w:t>
      </w:r>
      <w:r w:rsidRPr="00A25A5C">
        <w:rPr>
          <w:b/>
        </w:rPr>
        <w:br/>
      </w:r>
      <w:r w:rsidRPr="00A25A5C">
        <w:t> </w:t>
      </w:r>
      <w:r w:rsidRPr="00A25A5C">
        <w:rPr>
          <w:rStyle w:val="apple-converted-space"/>
        </w:rPr>
        <w:t> </w:t>
      </w:r>
      <w:r w:rsidRPr="00A25A5C">
        <w:t>►</w:t>
      </w:r>
      <w:r w:rsidRPr="00A25A5C">
        <w:rPr>
          <w:rStyle w:val="apple-converted-space"/>
        </w:rPr>
        <w:t> </w:t>
      </w:r>
      <w:r w:rsidRPr="00A25A5C">
        <w:t xml:space="preserve">специфические последовательности ДНК — </w:t>
      </w:r>
      <w:proofErr w:type="spellStart"/>
      <w:r w:rsidRPr="00A25A5C">
        <w:t>транспозоны</w:t>
      </w:r>
      <w:proofErr w:type="spellEnd"/>
      <w:r w:rsidRPr="00A25A5C">
        <w:t>;</w:t>
      </w:r>
      <w:r w:rsidRPr="00A25A5C">
        <w:br/>
        <w:t> </w:t>
      </w:r>
      <w:r w:rsidRPr="00A25A5C">
        <w:rPr>
          <w:rStyle w:val="apple-converted-space"/>
        </w:rPr>
        <w:t> </w:t>
      </w:r>
      <w:r w:rsidRPr="00A25A5C">
        <w:t>►</w:t>
      </w:r>
      <w:r w:rsidRPr="00A25A5C">
        <w:rPr>
          <w:rStyle w:val="apple-converted-space"/>
        </w:rPr>
        <w:t> </w:t>
      </w:r>
      <w:r w:rsidRPr="00A25A5C">
        <w:t>некоторые вирусы (вирус кори, краснухи, гриппа);</w:t>
      </w:r>
      <w:r w:rsidRPr="00A25A5C">
        <w:br/>
        <w:t> </w:t>
      </w:r>
      <w:r w:rsidRPr="00A25A5C">
        <w:rPr>
          <w:rStyle w:val="apple-converted-space"/>
        </w:rPr>
        <w:t> </w:t>
      </w:r>
      <w:r w:rsidRPr="00A25A5C">
        <w:t>►</w:t>
      </w:r>
      <w:r w:rsidRPr="00A25A5C">
        <w:rPr>
          <w:rStyle w:val="apple-converted-space"/>
        </w:rPr>
        <w:t> </w:t>
      </w:r>
      <w:r w:rsidRPr="00A25A5C">
        <w:t>продукты обмена веществ (продукты окисления липидов);</w:t>
      </w:r>
      <w:r w:rsidRPr="00A25A5C">
        <w:br/>
        <w:t> </w:t>
      </w:r>
      <w:r w:rsidRPr="00A25A5C">
        <w:rPr>
          <w:rStyle w:val="apple-converted-space"/>
        </w:rPr>
        <w:t> </w:t>
      </w:r>
      <w:r w:rsidRPr="00A25A5C">
        <w:t>►</w:t>
      </w:r>
      <w:r w:rsidRPr="00A25A5C">
        <w:rPr>
          <w:rStyle w:val="apple-converted-space"/>
        </w:rPr>
        <w:t> </w:t>
      </w:r>
      <w:r w:rsidRPr="00A25A5C">
        <w:t>антигены некоторых микроорганизмов.</w:t>
      </w:r>
    </w:p>
    <w:p w:rsidR="008F3C8E" w:rsidRPr="008F3C8E" w:rsidRDefault="008F3C8E" w:rsidP="008F3C8E">
      <w:pPr>
        <w:pStyle w:val="8"/>
        <w:shd w:val="clear" w:color="auto" w:fill="auto"/>
        <w:spacing w:after="56" w:line="269" w:lineRule="exact"/>
        <w:ind w:left="-567" w:right="20" w:firstLine="0"/>
        <w:jc w:val="both"/>
        <w:rPr>
          <w:sz w:val="24"/>
          <w:szCs w:val="24"/>
        </w:rPr>
      </w:pPr>
    </w:p>
    <w:p w:rsidR="008F3C8E" w:rsidRDefault="009070B3" w:rsidP="008F3C8E">
      <w:pPr>
        <w:pStyle w:val="8"/>
        <w:shd w:val="clear" w:color="auto" w:fill="auto"/>
        <w:spacing w:after="64" w:line="274" w:lineRule="exact"/>
        <w:ind w:left="-567" w:right="20" w:firstLine="0"/>
        <w:jc w:val="both"/>
        <w:rPr>
          <w:rStyle w:val="2"/>
          <w:sz w:val="24"/>
          <w:szCs w:val="24"/>
        </w:rPr>
      </w:pPr>
      <w:r w:rsidRPr="008F3C8E">
        <w:rPr>
          <w:rStyle w:val="2"/>
          <w:sz w:val="24"/>
          <w:szCs w:val="24"/>
        </w:rPr>
        <w:t xml:space="preserve">Все мутагены имеют ряд общих </w:t>
      </w:r>
      <w:r w:rsidRPr="008F3C8E">
        <w:rPr>
          <w:rStyle w:val="2"/>
          <w:b/>
          <w:sz w:val="24"/>
          <w:szCs w:val="24"/>
        </w:rPr>
        <w:t>свойств</w:t>
      </w:r>
      <w:r w:rsidRPr="008F3C8E">
        <w:rPr>
          <w:rStyle w:val="2"/>
          <w:sz w:val="24"/>
          <w:szCs w:val="24"/>
        </w:rPr>
        <w:t xml:space="preserve">: </w:t>
      </w:r>
    </w:p>
    <w:p w:rsidR="008F3C8E" w:rsidRDefault="009070B3" w:rsidP="008F3C8E">
      <w:pPr>
        <w:pStyle w:val="8"/>
        <w:numPr>
          <w:ilvl w:val="0"/>
          <w:numId w:val="12"/>
        </w:numPr>
        <w:shd w:val="clear" w:color="auto" w:fill="auto"/>
        <w:spacing w:after="64" w:line="274" w:lineRule="exact"/>
        <w:ind w:right="20"/>
        <w:jc w:val="both"/>
        <w:rPr>
          <w:rStyle w:val="2"/>
          <w:sz w:val="24"/>
          <w:szCs w:val="24"/>
        </w:rPr>
      </w:pPr>
      <w:proofErr w:type="gramStart"/>
      <w:r w:rsidRPr="008F3C8E">
        <w:rPr>
          <w:rStyle w:val="2"/>
          <w:sz w:val="24"/>
          <w:szCs w:val="24"/>
        </w:rPr>
        <w:t>универсальны</w:t>
      </w:r>
      <w:proofErr w:type="gramEnd"/>
      <w:r w:rsidRPr="008F3C8E">
        <w:rPr>
          <w:rStyle w:val="2"/>
          <w:sz w:val="24"/>
          <w:szCs w:val="24"/>
        </w:rPr>
        <w:t xml:space="preserve"> (действуют во всех жи</w:t>
      </w:r>
      <w:r w:rsidRPr="008F3C8E">
        <w:rPr>
          <w:rStyle w:val="2"/>
          <w:sz w:val="24"/>
          <w:szCs w:val="24"/>
        </w:rPr>
        <w:softHyphen/>
        <w:t>вых организмах),</w:t>
      </w:r>
    </w:p>
    <w:p w:rsidR="009070B3" w:rsidRPr="008F3C8E" w:rsidRDefault="009070B3" w:rsidP="008F3C8E">
      <w:pPr>
        <w:pStyle w:val="8"/>
        <w:numPr>
          <w:ilvl w:val="0"/>
          <w:numId w:val="12"/>
        </w:numPr>
        <w:shd w:val="clear" w:color="auto" w:fill="auto"/>
        <w:spacing w:after="64" w:line="274" w:lineRule="exact"/>
        <w:ind w:right="20"/>
        <w:jc w:val="both"/>
        <w:rPr>
          <w:rStyle w:val="2"/>
          <w:color w:val="auto"/>
          <w:sz w:val="24"/>
          <w:szCs w:val="24"/>
          <w:shd w:val="clear" w:color="auto" w:fill="auto"/>
          <w:lang w:eastAsia="en-US" w:bidi="ar-SA"/>
        </w:rPr>
      </w:pPr>
      <w:r w:rsidRPr="008F3C8E">
        <w:rPr>
          <w:rStyle w:val="2"/>
          <w:sz w:val="24"/>
          <w:szCs w:val="24"/>
        </w:rPr>
        <w:t>у них отсутствует нижний порог мутационного действия (т. е. способны вызывать мутации в любых малых дозах).</w:t>
      </w:r>
    </w:p>
    <w:p w:rsidR="008F3C8E" w:rsidRPr="008F3C8E" w:rsidRDefault="008F3C8E" w:rsidP="008F3C8E">
      <w:pPr>
        <w:pStyle w:val="8"/>
        <w:shd w:val="clear" w:color="auto" w:fill="auto"/>
        <w:spacing w:after="64" w:line="274" w:lineRule="exact"/>
        <w:ind w:left="513" w:right="20" w:firstLine="0"/>
        <w:jc w:val="both"/>
        <w:rPr>
          <w:sz w:val="24"/>
          <w:szCs w:val="24"/>
        </w:rPr>
      </w:pPr>
    </w:p>
    <w:p w:rsidR="009070B3" w:rsidRPr="008F3C8E" w:rsidRDefault="009070B3" w:rsidP="008F3C8E">
      <w:pPr>
        <w:pStyle w:val="8"/>
        <w:shd w:val="clear" w:color="auto" w:fill="auto"/>
        <w:spacing w:line="269" w:lineRule="exact"/>
        <w:ind w:left="-567" w:right="20" w:firstLine="0"/>
        <w:jc w:val="both"/>
        <w:rPr>
          <w:sz w:val="24"/>
          <w:szCs w:val="24"/>
        </w:rPr>
      </w:pPr>
      <w:r w:rsidRPr="008F3C8E">
        <w:rPr>
          <w:rStyle w:val="2"/>
          <w:sz w:val="24"/>
          <w:szCs w:val="24"/>
        </w:rPr>
        <w:t xml:space="preserve">Открытие мутагенов создало предпосылку для их искусственного использования — прежде всего, в селекции. С их помощью созданы новые сорта и штаммы. Впервые для искусственного получения мутаций использовали рентгеновские лучи (опыт проводился на дрозофиле). В </w:t>
      </w:r>
      <w:r w:rsidRPr="008F3C8E">
        <w:rPr>
          <w:rStyle w:val="2"/>
          <w:sz w:val="24"/>
          <w:szCs w:val="24"/>
        </w:rPr>
        <w:lastRenderedPageBreak/>
        <w:t>настоящее время ведутся работы по созданию мето</w:t>
      </w:r>
      <w:r w:rsidRPr="008F3C8E">
        <w:rPr>
          <w:rStyle w:val="2"/>
          <w:sz w:val="24"/>
          <w:szCs w:val="24"/>
        </w:rPr>
        <w:softHyphen/>
        <w:t>дов направленного воздействия мутагенов на определенные гены.</w:t>
      </w:r>
    </w:p>
    <w:p w:rsidR="009070B3" w:rsidRPr="008F3C8E" w:rsidRDefault="009070B3" w:rsidP="008F3C8E">
      <w:pPr>
        <w:ind w:left="-567" w:firstLine="0"/>
        <w:jc w:val="center"/>
        <w:rPr>
          <w:b/>
        </w:rPr>
      </w:pPr>
    </w:p>
    <w:p w:rsidR="009070B3" w:rsidRDefault="008F3C8E" w:rsidP="00DF3FDB">
      <w:pPr>
        <w:ind w:left="-567" w:firstLine="0"/>
        <w:rPr>
          <w:b/>
        </w:rPr>
      </w:pPr>
      <w:r>
        <w:rPr>
          <w:b/>
        </w:rPr>
        <w:t>__________________________________________________________________________________</w:t>
      </w:r>
    </w:p>
    <w:p w:rsidR="009070B3" w:rsidRDefault="009070B3" w:rsidP="00DF3FDB">
      <w:pPr>
        <w:ind w:left="-567" w:firstLine="0"/>
        <w:rPr>
          <w:b/>
        </w:rPr>
      </w:pPr>
    </w:p>
    <w:p w:rsidR="009070B3" w:rsidRDefault="009070B3" w:rsidP="00DF3FDB">
      <w:pPr>
        <w:ind w:left="-567" w:firstLine="0"/>
        <w:rPr>
          <w:b/>
        </w:rPr>
      </w:pPr>
    </w:p>
    <w:p w:rsidR="00502691" w:rsidRDefault="00502691" w:rsidP="00DF3FDB">
      <w:pPr>
        <w:ind w:left="-567" w:firstLine="0"/>
        <w:rPr>
          <w:b/>
        </w:rPr>
      </w:pPr>
      <w:r>
        <w:rPr>
          <w:b/>
        </w:rPr>
        <w:t>ПОДВОДЯ ИТОГИ:</w:t>
      </w:r>
    </w:p>
    <w:p w:rsidR="00502691" w:rsidRDefault="00502691" w:rsidP="00502691">
      <w:pPr>
        <w:ind w:left="-567" w:firstLine="0"/>
        <w:rPr>
          <w:b/>
        </w:rPr>
      </w:pPr>
    </w:p>
    <w:p w:rsidR="00502691" w:rsidRPr="004A2C2E" w:rsidRDefault="00CB79D3" w:rsidP="00502691">
      <w:pPr>
        <w:ind w:left="-567" w:firstLine="0"/>
        <w:jc w:val="center"/>
        <w:rPr>
          <w:b/>
          <w:sz w:val="28"/>
          <w:szCs w:val="28"/>
          <w:lang w:val="uk-UA"/>
        </w:rPr>
      </w:pPr>
      <w:r>
        <w:rPr>
          <w:b/>
          <w:noProof/>
          <w:sz w:val="28"/>
          <w:szCs w:val="28"/>
        </w:rPr>
        <w:pict>
          <v:shape id="_x0000_s1036" type="#_x0000_t32" style="position:absolute;left:0;text-align:left;margin-left:286.5pt;margin-top:11.6pt;width:60.45pt;height:15.75pt;z-index:251653632" o:connectortype="straight">
            <v:stroke endarrow="block"/>
          </v:shape>
        </w:pict>
      </w:r>
      <w:r>
        <w:rPr>
          <w:b/>
          <w:noProof/>
          <w:sz w:val="28"/>
          <w:szCs w:val="28"/>
        </w:rPr>
        <w:pict>
          <v:shape id="_x0000_s1035" type="#_x0000_t32" style="position:absolute;left:0;text-align:left;margin-left:90.45pt;margin-top:11.6pt;width:61.05pt;height:15.75pt;flip:x;z-index:251654656" o:connectortype="straight">
            <v:stroke endarrow="block"/>
          </v:shape>
        </w:pict>
      </w:r>
      <w:r w:rsidR="00502691" w:rsidRPr="004A2C2E">
        <w:rPr>
          <w:b/>
          <w:sz w:val="28"/>
          <w:szCs w:val="28"/>
          <w:lang w:val="uk-UA"/>
        </w:rPr>
        <w:t>ИЗМЕНЧИВОСТЬ</w:t>
      </w:r>
    </w:p>
    <w:p w:rsidR="00502691" w:rsidRPr="00097C5C" w:rsidRDefault="00502691" w:rsidP="00502691">
      <w:pPr>
        <w:ind w:left="-567" w:firstLine="0"/>
        <w:jc w:val="center"/>
        <w:rPr>
          <w:sz w:val="22"/>
          <w:szCs w:val="22"/>
          <w:lang w:val="uk-UA"/>
        </w:rPr>
      </w:pPr>
    </w:p>
    <w:p w:rsidR="00502691" w:rsidRPr="00097C5C" w:rsidRDefault="00502691" w:rsidP="00502691">
      <w:pPr>
        <w:ind w:left="-567" w:firstLine="0"/>
        <w:jc w:val="center"/>
        <w:rPr>
          <w:sz w:val="22"/>
          <w:szCs w:val="22"/>
          <w:lang w:val="uk-UA"/>
        </w:rPr>
      </w:pPr>
      <w:r w:rsidRPr="00097C5C">
        <w:rPr>
          <w:sz w:val="22"/>
          <w:szCs w:val="22"/>
          <w:lang w:val="uk-UA"/>
        </w:rPr>
        <w:t xml:space="preserve">НАСЛЕДСТВЕННАЯ                                        </w:t>
      </w:r>
      <w:r w:rsidR="00DF3FDB">
        <w:rPr>
          <w:sz w:val="22"/>
          <w:szCs w:val="22"/>
          <w:lang w:val="uk-UA"/>
        </w:rPr>
        <w:t xml:space="preserve">      </w:t>
      </w:r>
      <w:r w:rsidRPr="00097C5C">
        <w:rPr>
          <w:sz w:val="22"/>
          <w:szCs w:val="22"/>
          <w:lang w:val="uk-UA"/>
        </w:rPr>
        <w:t xml:space="preserve">  НЕНАСЛЕДСТВЕННАЯ</w:t>
      </w:r>
    </w:p>
    <w:p w:rsidR="00502691" w:rsidRPr="00097C5C" w:rsidRDefault="00502691" w:rsidP="00502691">
      <w:pPr>
        <w:ind w:left="-567" w:firstLine="0"/>
        <w:rPr>
          <w:i/>
          <w:sz w:val="22"/>
          <w:szCs w:val="22"/>
          <w:lang w:val="uk-UA"/>
        </w:rPr>
      </w:pPr>
      <w:r w:rsidRPr="00097C5C">
        <w:rPr>
          <w:sz w:val="22"/>
          <w:szCs w:val="22"/>
          <w:lang w:val="uk-UA"/>
        </w:rPr>
        <w:t xml:space="preserve">                 </w:t>
      </w:r>
      <w:r w:rsidRPr="00097C5C">
        <w:rPr>
          <w:i/>
          <w:sz w:val="22"/>
          <w:szCs w:val="22"/>
          <w:lang w:val="uk-UA"/>
        </w:rPr>
        <w:t xml:space="preserve">ГЕНОТИПИЧЕСКАЯ, </w:t>
      </w:r>
      <w:proofErr w:type="spellStart"/>
      <w:r w:rsidRPr="00097C5C">
        <w:rPr>
          <w:i/>
          <w:sz w:val="22"/>
          <w:szCs w:val="22"/>
          <w:lang w:val="uk-UA"/>
        </w:rPr>
        <w:t>неопределенная</w:t>
      </w:r>
      <w:proofErr w:type="spellEnd"/>
      <w:r w:rsidRPr="00097C5C">
        <w:rPr>
          <w:i/>
          <w:sz w:val="22"/>
          <w:szCs w:val="22"/>
          <w:lang w:val="uk-UA"/>
        </w:rPr>
        <w:t xml:space="preserve">                          ФЕНОТИПИЧЕСКАЯ, </w:t>
      </w:r>
      <w:proofErr w:type="spellStart"/>
      <w:r w:rsidRPr="00097C5C">
        <w:rPr>
          <w:i/>
          <w:sz w:val="22"/>
          <w:szCs w:val="22"/>
          <w:lang w:val="uk-UA"/>
        </w:rPr>
        <w:t>определенная</w:t>
      </w:r>
      <w:proofErr w:type="spellEnd"/>
    </w:p>
    <w:p w:rsidR="00502691" w:rsidRPr="00097C5C" w:rsidRDefault="00502691" w:rsidP="00502691">
      <w:pPr>
        <w:ind w:left="-567" w:firstLine="0"/>
        <w:rPr>
          <w:b/>
          <w:sz w:val="22"/>
          <w:szCs w:val="22"/>
          <w:lang w:val="uk-UA"/>
        </w:rPr>
      </w:pPr>
      <w:r w:rsidRPr="00097C5C">
        <w:rPr>
          <w:sz w:val="22"/>
          <w:szCs w:val="22"/>
          <w:lang w:val="uk-UA"/>
        </w:rPr>
        <w:t xml:space="preserve">                        </w:t>
      </w:r>
      <w:proofErr w:type="spellStart"/>
      <w:r w:rsidRPr="00097C5C">
        <w:rPr>
          <w:b/>
          <w:sz w:val="22"/>
          <w:szCs w:val="22"/>
          <w:lang w:val="uk-UA"/>
        </w:rPr>
        <w:t>Комбинативная</w:t>
      </w:r>
      <w:proofErr w:type="spellEnd"/>
      <w:r w:rsidRPr="00097C5C">
        <w:rPr>
          <w:b/>
          <w:sz w:val="22"/>
          <w:szCs w:val="22"/>
          <w:lang w:val="uk-UA"/>
        </w:rPr>
        <w:t xml:space="preserve">, </w:t>
      </w:r>
      <w:proofErr w:type="spellStart"/>
      <w:r w:rsidRPr="00097C5C">
        <w:rPr>
          <w:b/>
          <w:sz w:val="22"/>
          <w:szCs w:val="22"/>
          <w:lang w:val="uk-UA"/>
        </w:rPr>
        <w:t>мутационная</w:t>
      </w:r>
      <w:proofErr w:type="spellEnd"/>
      <w:r w:rsidRPr="00097C5C">
        <w:rPr>
          <w:b/>
          <w:sz w:val="22"/>
          <w:szCs w:val="22"/>
          <w:lang w:val="uk-UA"/>
        </w:rPr>
        <w:t xml:space="preserve">                                       </w:t>
      </w:r>
      <w:proofErr w:type="spellStart"/>
      <w:r w:rsidRPr="00097C5C">
        <w:rPr>
          <w:b/>
          <w:sz w:val="22"/>
          <w:szCs w:val="22"/>
          <w:lang w:val="uk-UA"/>
        </w:rPr>
        <w:t>Модификационная</w:t>
      </w:r>
      <w:proofErr w:type="spellEnd"/>
    </w:p>
    <w:p w:rsidR="00502691" w:rsidRPr="00097C5C" w:rsidRDefault="00502691" w:rsidP="00502691">
      <w:pPr>
        <w:ind w:left="-567" w:firstLine="0"/>
        <w:rPr>
          <w:sz w:val="22"/>
          <w:szCs w:val="22"/>
          <w:lang w:val="uk-UA"/>
        </w:rPr>
      </w:pPr>
      <w:r w:rsidRPr="00097C5C">
        <w:rPr>
          <w:b/>
          <w:sz w:val="22"/>
          <w:szCs w:val="22"/>
          <w:lang w:val="uk-UA"/>
        </w:rPr>
        <w:t xml:space="preserve">                        </w:t>
      </w:r>
      <w:proofErr w:type="spellStart"/>
      <w:r w:rsidRPr="00097C5C">
        <w:rPr>
          <w:sz w:val="22"/>
          <w:szCs w:val="22"/>
          <w:lang w:val="uk-UA"/>
        </w:rPr>
        <w:t>Носит</w:t>
      </w:r>
      <w:proofErr w:type="spellEnd"/>
      <w:r w:rsidRPr="00097C5C">
        <w:rPr>
          <w:sz w:val="22"/>
          <w:szCs w:val="22"/>
          <w:lang w:val="uk-UA"/>
        </w:rPr>
        <w:t xml:space="preserve"> </w:t>
      </w:r>
      <w:proofErr w:type="spellStart"/>
      <w:r w:rsidRPr="00097C5C">
        <w:rPr>
          <w:sz w:val="22"/>
          <w:szCs w:val="22"/>
          <w:lang w:val="uk-UA"/>
        </w:rPr>
        <w:t>индивидуальный</w:t>
      </w:r>
      <w:proofErr w:type="spellEnd"/>
      <w:r w:rsidRPr="00097C5C">
        <w:rPr>
          <w:sz w:val="22"/>
          <w:szCs w:val="22"/>
          <w:lang w:val="uk-UA"/>
        </w:rPr>
        <w:t xml:space="preserve"> характер                                     </w:t>
      </w:r>
      <w:proofErr w:type="spellStart"/>
      <w:r w:rsidRPr="00097C5C">
        <w:rPr>
          <w:sz w:val="22"/>
          <w:szCs w:val="22"/>
          <w:lang w:val="uk-UA"/>
        </w:rPr>
        <w:t>Носит</w:t>
      </w:r>
      <w:proofErr w:type="spellEnd"/>
      <w:r w:rsidRPr="00097C5C">
        <w:rPr>
          <w:sz w:val="22"/>
          <w:szCs w:val="22"/>
          <w:lang w:val="uk-UA"/>
        </w:rPr>
        <w:t xml:space="preserve"> </w:t>
      </w:r>
      <w:proofErr w:type="spellStart"/>
      <w:r w:rsidRPr="00097C5C">
        <w:rPr>
          <w:sz w:val="22"/>
          <w:szCs w:val="22"/>
          <w:lang w:val="uk-UA"/>
        </w:rPr>
        <w:t>групповой</w:t>
      </w:r>
      <w:proofErr w:type="spellEnd"/>
      <w:r w:rsidRPr="00097C5C">
        <w:rPr>
          <w:sz w:val="22"/>
          <w:szCs w:val="22"/>
          <w:lang w:val="uk-UA"/>
        </w:rPr>
        <w:t xml:space="preserve"> характер</w:t>
      </w:r>
    </w:p>
    <w:p w:rsidR="00502691" w:rsidRPr="00097C5C" w:rsidRDefault="00502691" w:rsidP="00502691">
      <w:pPr>
        <w:ind w:left="-567" w:firstLine="0"/>
        <w:rPr>
          <w:b/>
          <w:sz w:val="22"/>
          <w:szCs w:val="22"/>
          <w:lang w:val="uk-UA"/>
        </w:rPr>
      </w:pPr>
      <w:r w:rsidRPr="00097C5C">
        <w:rPr>
          <w:sz w:val="22"/>
          <w:szCs w:val="22"/>
          <w:lang w:val="uk-UA"/>
        </w:rPr>
        <w:t xml:space="preserve">                                                                                                                      </w:t>
      </w:r>
      <w:proofErr w:type="spellStart"/>
      <w:r w:rsidRPr="00097C5C">
        <w:rPr>
          <w:sz w:val="22"/>
          <w:szCs w:val="22"/>
          <w:lang w:val="uk-UA"/>
        </w:rPr>
        <w:t>Ограничена</w:t>
      </w:r>
      <w:proofErr w:type="spellEnd"/>
      <w:r w:rsidRPr="00097C5C">
        <w:rPr>
          <w:sz w:val="22"/>
          <w:szCs w:val="22"/>
          <w:lang w:val="uk-UA"/>
        </w:rPr>
        <w:t xml:space="preserve"> </w:t>
      </w:r>
      <w:proofErr w:type="spellStart"/>
      <w:r w:rsidRPr="00097C5C">
        <w:rPr>
          <w:b/>
          <w:sz w:val="22"/>
          <w:szCs w:val="22"/>
          <w:lang w:val="uk-UA"/>
        </w:rPr>
        <w:t>нормой</w:t>
      </w:r>
      <w:proofErr w:type="spellEnd"/>
      <w:r w:rsidRPr="00097C5C">
        <w:rPr>
          <w:b/>
          <w:sz w:val="22"/>
          <w:szCs w:val="22"/>
          <w:lang w:val="uk-UA"/>
        </w:rPr>
        <w:t xml:space="preserve"> </w:t>
      </w:r>
      <w:proofErr w:type="spellStart"/>
      <w:r w:rsidRPr="00097C5C">
        <w:rPr>
          <w:b/>
          <w:sz w:val="22"/>
          <w:szCs w:val="22"/>
          <w:lang w:val="uk-UA"/>
        </w:rPr>
        <w:t>реакции</w:t>
      </w:r>
      <w:proofErr w:type="spellEnd"/>
    </w:p>
    <w:p w:rsidR="00502691" w:rsidRPr="00097C5C" w:rsidRDefault="00502691" w:rsidP="00502691">
      <w:pPr>
        <w:ind w:left="-567" w:firstLine="0"/>
        <w:rPr>
          <w:b/>
          <w:sz w:val="22"/>
          <w:szCs w:val="22"/>
          <w:lang w:val="uk-UA"/>
        </w:rPr>
      </w:pPr>
    </w:p>
    <w:p w:rsidR="00502691" w:rsidRPr="00097C5C" w:rsidRDefault="00502691" w:rsidP="00502691">
      <w:pPr>
        <w:ind w:left="-567" w:firstLine="0"/>
        <w:rPr>
          <w:sz w:val="22"/>
          <w:szCs w:val="22"/>
          <w:lang w:val="uk-UA"/>
        </w:rPr>
      </w:pPr>
      <w:r w:rsidRPr="00097C5C">
        <w:rPr>
          <w:b/>
          <w:sz w:val="22"/>
          <w:szCs w:val="22"/>
          <w:lang w:val="uk-UA"/>
        </w:rPr>
        <w:t xml:space="preserve">Норма </w:t>
      </w:r>
      <w:proofErr w:type="spellStart"/>
      <w:r w:rsidRPr="00097C5C">
        <w:rPr>
          <w:b/>
          <w:sz w:val="22"/>
          <w:szCs w:val="22"/>
          <w:lang w:val="uk-UA"/>
        </w:rPr>
        <w:t>реакции</w:t>
      </w:r>
      <w:proofErr w:type="spellEnd"/>
      <w:r w:rsidRPr="00097C5C">
        <w:rPr>
          <w:b/>
          <w:sz w:val="22"/>
          <w:szCs w:val="22"/>
          <w:lang w:val="uk-UA"/>
        </w:rPr>
        <w:t xml:space="preserve"> </w:t>
      </w:r>
      <w:r w:rsidRPr="00097C5C">
        <w:rPr>
          <w:sz w:val="22"/>
          <w:szCs w:val="22"/>
          <w:lang w:val="uk-UA"/>
        </w:rPr>
        <w:t xml:space="preserve">– </w:t>
      </w:r>
      <w:proofErr w:type="spellStart"/>
      <w:r w:rsidRPr="00097C5C">
        <w:rPr>
          <w:sz w:val="22"/>
          <w:szCs w:val="22"/>
          <w:lang w:val="uk-UA"/>
        </w:rPr>
        <w:t>педелы</w:t>
      </w:r>
      <w:proofErr w:type="spellEnd"/>
      <w:r w:rsidRPr="00097C5C">
        <w:rPr>
          <w:sz w:val="22"/>
          <w:szCs w:val="22"/>
          <w:lang w:val="uk-UA"/>
        </w:rPr>
        <w:t xml:space="preserve">, в </w:t>
      </w:r>
      <w:proofErr w:type="spellStart"/>
      <w:r w:rsidRPr="00097C5C">
        <w:rPr>
          <w:sz w:val="22"/>
          <w:szCs w:val="22"/>
          <w:lang w:val="uk-UA"/>
        </w:rPr>
        <w:t>которых</w:t>
      </w:r>
      <w:proofErr w:type="spellEnd"/>
      <w:r w:rsidRPr="00097C5C">
        <w:rPr>
          <w:sz w:val="22"/>
          <w:szCs w:val="22"/>
          <w:lang w:val="uk-UA"/>
        </w:rPr>
        <w:t xml:space="preserve"> </w:t>
      </w:r>
      <w:proofErr w:type="spellStart"/>
      <w:r w:rsidRPr="00097C5C">
        <w:rPr>
          <w:sz w:val="22"/>
          <w:szCs w:val="22"/>
          <w:lang w:val="uk-UA"/>
        </w:rPr>
        <w:t>возможно</w:t>
      </w:r>
      <w:proofErr w:type="spellEnd"/>
      <w:r w:rsidRPr="00097C5C">
        <w:rPr>
          <w:sz w:val="22"/>
          <w:szCs w:val="22"/>
          <w:lang w:val="uk-UA"/>
        </w:rPr>
        <w:t xml:space="preserve"> </w:t>
      </w:r>
      <w:proofErr w:type="spellStart"/>
      <w:r w:rsidRPr="00097C5C">
        <w:rPr>
          <w:sz w:val="22"/>
          <w:szCs w:val="22"/>
          <w:lang w:val="uk-UA"/>
        </w:rPr>
        <w:t>изменение</w:t>
      </w:r>
      <w:proofErr w:type="spellEnd"/>
      <w:r w:rsidRPr="00097C5C">
        <w:rPr>
          <w:sz w:val="22"/>
          <w:szCs w:val="22"/>
          <w:lang w:val="uk-UA"/>
        </w:rPr>
        <w:t xml:space="preserve"> признака у </w:t>
      </w:r>
      <w:proofErr w:type="spellStart"/>
      <w:r w:rsidRPr="00097C5C">
        <w:rPr>
          <w:sz w:val="22"/>
          <w:szCs w:val="22"/>
          <w:lang w:val="uk-UA"/>
        </w:rPr>
        <w:t>данного</w:t>
      </w:r>
      <w:proofErr w:type="spellEnd"/>
      <w:r w:rsidRPr="00097C5C">
        <w:rPr>
          <w:sz w:val="22"/>
          <w:szCs w:val="22"/>
          <w:lang w:val="uk-UA"/>
        </w:rPr>
        <w:t xml:space="preserve"> </w:t>
      </w:r>
      <w:proofErr w:type="spellStart"/>
      <w:r w:rsidRPr="00097C5C">
        <w:rPr>
          <w:sz w:val="22"/>
          <w:szCs w:val="22"/>
          <w:lang w:val="uk-UA"/>
        </w:rPr>
        <w:t>генотипа</w:t>
      </w:r>
      <w:proofErr w:type="spellEnd"/>
      <w:r w:rsidRPr="00097C5C">
        <w:rPr>
          <w:sz w:val="22"/>
          <w:szCs w:val="22"/>
          <w:lang w:val="uk-UA"/>
        </w:rPr>
        <w:t>.</w:t>
      </w:r>
    </w:p>
    <w:p w:rsidR="00502691" w:rsidRPr="00097C5C" w:rsidRDefault="00502691" w:rsidP="00502691">
      <w:pPr>
        <w:ind w:left="-567" w:firstLine="0"/>
        <w:rPr>
          <w:sz w:val="22"/>
          <w:szCs w:val="22"/>
        </w:rPr>
      </w:pPr>
      <w:proofErr w:type="spellStart"/>
      <w:r w:rsidRPr="00097C5C">
        <w:rPr>
          <w:b/>
          <w:sz w:val="22"/>
          <w:szCs w:val="22"/>
          <w:lang w:val="uk-UA"/>
        </w:rPr>
        <w:t>Мутации</w:t>
      </w:r>
      <w:proofErr w:type="spellEnd"/>
      <w:r w:rsidRPr="00097C5C">
        <w:rPr>
          <w:b/>
          <w:sz w:val="22"/>
          <w:szCs w:val="22"/>
          <w:lang w:val="uk-UA"/>
        </w:rPr>
        <w:t xml:space="preserve"> – </w:t>
      </w:r>
      <w:proofErr w:type="spellStart"/>
      <w:r w:rsidRPr="00097C5C">
        <w:rPr>
          <w:sz w:val="22"/>
          <w:szCs w:val="22"/>
          <w:lang w:val="uk-UA"/>
        </w:rPr>
        <w:t>ненаправленные</w:t>
      </w:r>
      <w:proofErr w:type="spellEnd"/>
      <w:r w:rsidRPr="00097C5C">
        <w:rPr>
          <w:sz w:val="22"/>
          <w:szCs w:val="22"/>
          <w:lang w:val="uk-UA"/>
        </w:rPr>
        <w:t xml:space="preserve">, </w:t>
      </w:r>
      <w:proofErr w:type="spellStart"/>
      <w:r w:rsidRPr="00097C5C">
        <w:rPr>
          <w:sz w:val="22"/>
          <w:szCs w:val="22"/>
          <w:lang w:val="uk-UA"/>
        </w:rPr>
        <w:t>внезапные</w:t>
      </w:r>
      <w:proofErr w:type="spellEnd"/>
      <w:r w:rsidRPr="00097C5C">
        <w:rPr>
          <w:sz w:val="22"/>
          <w:szCs w:val="22"/>
          <w:lang w:val="uk-UA"/>
        </w:rPr>
        <w:t xml:space="preserve"> </w:t>
      </w:r>
      <w:proofErr w:type="spellStart"/>
      <w:r w:rsidRPr="00097C5C">
        <w:rPr>
          <w:sz w:val="22"/>
          <w:szCs w:val="22"/>
          <w:lang w:val="uk-UA"/>
        </w:rPr>
        <w:t>изменения</w:t>
      </w:r>
      <w:proofErr w:type="spellEnd"/>
      <w:r w:rsidRPr="00097C5C">
        <w:rPr>
          <w:sz w:val="22"/>
          <w:szCs w:val="22"/>
          <w:lang w:val="uk-UA"/>
        </w:rPr>
        <w:t xml:space="preserve"> </w:t>
      </w:r>
      <w:proofErr w:type="spellStart"/>
      <w:r w:rsidRPr="00097C5C">
        <w:rPr>
          <w:sz w:val="22"/>
          <w:szCs w:val="22"/>
          <w:lang w:val="uk-UA"/>
        </w:rPr>
        <w:t>генетического</w:t>
      </w:r>
      <w:proofErr w:type="spellEnd"/>
      <w:r w:rsidRPr="00097C5C">
        <w:rPr>
          <w:sz w:val="22"/>
          <w:szCs w:val="22"/>
          <w:lang w:val="uk-UA"/>
        </w:rPr>
        <w:t xml:space="preserve"> </w:t>
      </w:r>
      <w:proofErr w:type="spellStart"/>
      <w:r w:rsidRPr="00097C5C">
        <w:rPr>
          <w:sz w:val="22"/>
          <w:szCs w:val="22"/>
          <w:lang w:val="uk-UA"/>
        </w:rPr>
        <w:t>материала</w:t>
      </w:r>
      <w:proofErr w:type="spellEnd"/>
    </w:p>
    <w:p w:rsidR="00502691" w:rsidRPr="00097C5C" w:rsidRDefault="00502691" w:rsidP="00502691">
      <w:pPr>
        <w:ind w:left="-567" w:firstLine="0"/>
        <w:rPr>
          <w:sz w:val="22"/>
          <w:szCs w:val="22"/>
        </w:rPr>
      </w:pPr>
      <w:r w:rsidRPr="00097C5C">
        <w:rPr>
          <w:b/>
          <w:sz w:val="22"/>
          <w:szCs w:val="22"/>
        </w:rPr>
        <w:t xml:space="preserve">Модификации – </w:t>
      </w:r>
      <w:r w:rsidRPr="00097C5C">
        <w:rPr>
          <w:sz w:val="22"/>
          <w:szCs w:val="22"/>
        </w:rPr>
        <w:t>изменение признака под влиянием условий среды в пределах нормы реакции.</w:t>
      </w:r>
    </w:p>
    <w:p w:rsidR="00502691" w:rsidRPr="00097C5C" w:rsidRDefault="00502691" w:rsidP="00502691">
      <w:pPr>
        <w:ind w:left="-567" w:firstLine="0"/>
        <w:rPr>
          <w:sz w:val="22"/>
          <w:szCs w:val="22"/>
        </w:rPr>
      </w:pPr>
      <w:r w:rsidRPr="00097C5C">
        <w:rPr>
          <w:b/>
          <w:sz w:val="22"/>
          <w:szCs w:val="22"/>
        </w:rPr>
        <w:t xml:space="preserve">Генотип – </w:t>
      </w:r>
      <w:r w:rsidRPr="00097C5C">
        <w:rPr>
          <w:sz w:val="22"/>
          <w:szCs w:val="22"/>
        </w:rPr>
        <w:t xml:space="preserve">совокупность генов организма, </w:t>
      </w:r>
      <w:r w:rsidRPr="00097C5C">
        <w:rPr>
          <w:b/>
          <w:sz w:val="22"/>
          <w:szCs w:val="22"/>
        </w:rPr>
        <w:t>фенотип –</w:t>
      </w:r>
      <w:r w:rsidRPr="00097C5C">
        <w:rPr>
          <w:sz w:val="22"/>
          <w:szCs w:val="22"/>
        </w:rPr>
        <w:t xml:space="preserve"> совокупность признаков организма.</w:t>
      </w:r>
    </w:p>
    <w:p w:rsidR="00502691" w:rsidRPr="00097C5C" w:rsidRDefault="00502691" w:rsidP="00502691">
      <w:pPr>
        <w:ind w:left="-567" w:firstLine="0"/>
        <w:contextualSpacing/>
        <w:rPr>
          <w:sz w:val="22"/>
          <w:szCs w:val="22"/>
          <w:lang w:val="uk-UA"/>
        </w:rPr>
      </w:pPr>
    </w:p>
    <w:p w:rsidR="00502691" w:rsidRPr="00097C5C" w:rsidRDefault="00502691" w:rsidP="00502691">
      <w:pPr>
        <w:ind w:left="-567" w:firstLine="0"/>
        <w:contextualSpacing/>
        <w:jc w:val="center"/>
        <w:rPr>
          <w:b/>
          <w:sz w:val="22"/>
          <w:szCs w:val="22"/>
          <w:lang w:val="uk-UA"/>
        </w:rPr>
      </w:pPr>
      <w:r w:rsidRPr="00097C5C">
        <w:rPr>
          <w:b/>
          <w:sz w:val="22"/>
          <w:szCs w:val="22"/>
          <w:lang w:val="uk-UA"/>
        </w:rPr>
        <w:t xml:space="preserve">МУТАЦИИ (по </w:t>
      </w:r>
      <w:proofErr w:type="spellStart"/>
      <w:r w:rsidRPr="00097C5C">
        <w:rPr>
          <w:b/>
          <w:sz w:val="22"/>
          <w:szCs w:val="22"/>
          <w:lang w:val="uk-UA"/>
        </w:rPr>
        <w:t>месту</w:t>
      </w:r>
      <w:proofErr w:type="spellEnd"/>
      <w:r w:rsidRPr="00097C5C">
        <w:rPr>
          <w:b/>
          <w:sz w:val="22"/>
          <w:szCs w:val="22"/>
          <w:lang w:val="uk-UA"/>
        </w:rPr>
        <w:t xml:space="preserve"> </w:t>
      </w:r>
      <w:proofErr w:type="spellStart"/>
      <w:r w:rsidRPr="00097C5C">
        <w:rPr>
          <w:b/>
          <w:sz w:val="22"/>
          <w:szCs w:val="22"/>
          <w:lang w:val="uk-UA"/>
        </w:rPr>
        <w:t>возникновения</w:t>
      </w:r>
      <w:proofErr w:type="spellEnd"/>
      <w:r w:rsidRPr="00097C5C">
        <w:rPr>
          <w:b/>
          <w:sz w:val="22"/>
          <w:szCs w:val="22"/>
          <w:lang w:val="uk-UA"/>
        </w:rPr>
        <w:t>)</w:t>
      </w:r>
    </w:p>
    <w:p w:rsidR="00502691" w:rsidRPr="00097C5C" w:rsidRDefault="00CB79D3" w:rsidP="00502691">
      <w:pPr>
        <w:ind w:left="-567" w:firstLine="0"/>
        <w:contextualSpacing/>
        <w:jc w:val="center"/>
        <w:rPr>
          <w:b/>
          <w:sz w:val="22"/>
          <w:szCs w:val="22"/>
          <w:lang w:val="uk-UA"/>
        </w:rPr>
      </w:pPr>
      <w:r>
        <w:rPr>
          <w:b/>
          <w:noProof/>
          <w:sz w:val="22"/>
          <w:szCs w:val="22"/>
        </w:rPr>
        <w:pict>
          <v:shape id="_x0000_s1038" type="#_x0000_t32" style="position:absolute;left:0;text-align:left;margin-left:263.25pt;margin-top:.8pt;width:43.5pt;height:13.5pt;z-index:251655680" o:connectortype="straight">
            <v:stroke endarrow="block"/>
          </v:shape>
        </w:pict>
      </w:r>
      <w:r>
        <w:rPr>
          <w:b/>
          <w:noProof/>
          <w:sz w:val="22"/>
          <w:szCs w:val="22"/>
        </w:rPr>
        <w:pict>
          <v:shape id="_x0000_s1037" type="#_x0000_t32" style="position:absolute;left:0;text-align:left;margin-left:126.75pt;margin-top:.8pt;width:51pt;height:9.75pt;flip:x;z-index:251656704" o:connectortype="straight">
            <v:stroke endarrow="block"/>
          </v:shape>
        </w:pict>
      </w:r>
    </w:p>
    <w:p w:rsidR="00502691" w:rsidRPr="00097C5C" w:rsidRDefault="00502691" w:rsidP="00502691">
      <w:pPr>
        <w:ind w:left="-567" w:firstLine="0"/>
        <w:contextualSpacing/>
        <w:jc w:val="center"/>
        <w:rPr>
          <w:b/>
          <w:sz w:val="22"/>
          <w:szCs w:val="22"/>
          <w:lang w:val="uk-UA"/>
        </w:rPr>
      </w:pPr>
      <w:proofErr w:type="spellStart"/>
      <w:r w:rsidRPr="00097C5C">
        <w:rPr>
          <w:b/>
          <w:sz w:val="22"/>
          <w:szCs w:val="22"/>
          <w:lang w:val="uk-UA"/>
        </w:rPr>
        <w:t>Соматические</w:t>
      </w:r>
      <w:proofErr w:type="spellEnd"/>
      <w:r w:rsidRPr="00097C5C">
        <w:rPr>
          <w:b/>
          <w:sz w:val="22"/>
          <w:szCs w:val="22"/>
          <w:lang w:val="uk-UA"/>
        </w:rPr>
        <w:t xml:space="preserve">                                 </w:t>
      </w:r>
      <w:proofErr w:type="spellStart"/>
      <w:r w:rsidRPr="00097C5C">
        <w:rPr>
          <w:b/>
          <w:sz w:val="22"/>
          <w:szCs w:val="22"/>
          <w:lang w:val="uk-UA"/>
        </w:rPr>
        <w:t>Генеративные</w:t>
      </w:r>
      <w:proofErr w:type="spellEnd"/>
    </w:p>
    <w:p w:rsidR="00502691" w:rsidRPr="00097C5C" w:rsidRDefault="00502691" w:rsidP="00502691">
      <w:pPr>
        <w:ind w:left="-567" w:firstLine="0"/>
        <w:contextualSpacing/>
        <w:rPr>
          <w:b/>
          <w:sz w:val="22"/>
          <w:szCs w:val="22"/>
          <w:lang w:val="uk-UA"/>
        </w:rPr>
      </w:pPr>
      <w:r w:rsidRPr="00097C5C">
        <w:rPr>
          <w:sz w:val="22"/>
          <w:szCs w:val="22"/>
          <w:lang w:val="uk-UA"/>
        </w:rPr>
        <w:t xml:space="preserve">                                                  В </w:t>
      </w:r>
      <w:proofErr w:type="spellStart"/>
      <w:r w:rsidRPr="00097C5C">
        <w:rPr>
          <w:sz w:val="22"/>
          <w:szCs w:val="22"/>
          <w:lang w:val="uk-UA"/>
        </w:rPr>
        <w:t>соматических</w:t>
      </w:r>
      <w:proofErr w:type="spellEnd"/>
      <w:r w:rsidRPr="00097C5C">
        <w:rPr>
          <w:sz w:val="22"/>
          <w:szCs w:val="22"/>
          <w:lang w:val="uk-UA"/>
        </w:rPr>
        <w:t xml:space="preserve"> </w:t>
      </w:r>
      <w:proofErr w:type="spellStart"/>
      <w:r w:rsidRPr="00097C5C">
        <w:rPr>
          <w:sz w:val="22"/>
          <w:szCs w:val="22"/>
          <w:lang w:val="uk-UA"/>
        </w:rPr>
        <w:t>клетках</w:t>
      </w:r>
      <w:proofErr w:type="spellEnd"/>
      <w:r w:rsidRPr="00097C5C">
        <w:rPr>
          <w:sz w:val="22"/>
          <w:szCs w:val="22"/>
          <w:lang w:val="uk-UA"/>
        </w:rPr>
        <w:t xml:space="preserve">                      В </w:t>
      </w:r>
      <w:proofErr w:type="spellStart"/>
      <w:r w:rsidRPr="00097C5C">
        <w:rPr>
          <w:sz w:val="22"/>
          <w:szCs w:val="22"/>
          <w:lang w:val="uk-UA"/>
        </w:rPr>
        <w:t>половых</w:t>
      </w:r>
      <w:proofErr w:type="spellEnd"/>
      <w:r w:rsidRPr="00097C5C">
        <w:rPr>
          <w:sz w:val="22"/>
          <w:szCs w:val="22"/>
          <w:lang w:val="uk-UA"/>
        </w:rPr>
        <w:t xml:space="preserve"> </w:t>
      </w:r>
      <w:proofErr w:type="spellStart"/>
      <w:r w:rsidRPr="00097C5C">
        <w:rPr>
          <w:sz w:val="22"/>
          <w:szCs w:val="22"/>
          <w:lang w:val="uk-UA"/>
        </w:rPr>
        <w:t>клетках</w:t>
      </w:r>
      <w:proofErr w:type="spellEnd"/>
      <w:r w:rsidRPr="00097C5C">
        <w:rPr>
          <w:b/>
          <w:sz w:val="22"/>
          <w:szCs w:val="22"/>
          <w:lang w:val="uk-UA"/>
        </w:rPr>
        <w:t xml:space="preserve"> </w:t>
      </w:r>
    </w:p>
    <w:p w:rsidR="00502691" w:rsidRPr="00097C5C" w:rsidRDefault="00502691" w:rsidP="00502691">
      <w:pPr>
        <w:ind w:left="-567" w:firstLine="0"/>
        <w:contextualSpacing/>
        <w:jc w:val="center"/>
        <w:rPr>
          <w:b/>
          <w:sz w:val="22"/>
          <w:szCs w:val="22"/>
          <w:lang w:val="uk-UA"/>
        </w:rPr>
      </w:pPr>
    </w:p>
    <w:p w:rsidR="00502691" w:rsidRPr="00097C5C" w:rsidRDefault="00502691" w:rsidP="00502691">
      <w:pPr>
        <w:ind w:left="-567" w:firstLine="0"/>
        <w:contextualSpacing/>
        <w:jc w:val="center"/>
        <w:rPr>
          <w:b/>
          <w:sz w:val="22"/>
          <w:szCs w:val="22"/>
          <w:lang w:val="uk-UA"/>
        </w:rPr>
      </w:pPr>
      <w:r w:rsidRPr="00097C5C">
        <w:rPr>
          <w:b/>
          <w:sz w:val="22"/>
          <w:szCs w:val="22"/>
          <w:lang w:val="uk-UA"/>
        </w:rPr>
        <w:t xml:space="preserve">МУТАЦИИ (по уроню </w:t>
      </w:r>
      <w:proofErr w:type="spellStart"/>
      <w:r w:rsidRPr="00097C5C">
        <w:rPr>
          <w:b/>
          <w:sz w:val="22"/>
          <w:szCs w:val="22"/>
          <w:lang w:val="uk-UA"/>
        </w:rPr>
        <w:t>изменения</w:t>
      </w:r>
      <w:proofErr w:type="spellEnd"/>
      <w:r w:rsidRPr="00097C5C">
        <w:rPr>
          <w:b/>
          <w:sz w:val="22"/>
          <w:szCs w:val="22"/>
          <w:lang w:val="uk-UA"/>
        </w:rPr>
        <w:t xml:space="preserve"> </w:t>
      </w:r>
      <w:proofErr w:type="spellStart"/>
      <w:r w:rsidRPr="00097C5C">
        <w:rPr>
          <w:b/>
          <w:sz w:val="22"/>
          <w:szCs w:val="22"/>
          <w:lang w:val="uk-UA"/>
        </w:rPr>
        <w:t>генетического</w:t>
      </w:r>
      <w:proofErr w:type="spellEnd"/>
      <w:r w:rsidRPr="00097C5C">
        <w:rPr>
          <w:b/>
          <w:sz w:val="22"/>
          <w:szCs w:val="22"/>
          <w:lang w:val="uk-UA"/>
        </w:rPr>
        <w:t xml:space="preserve"> </w:t>
      </w:r>
      <w:proofErr w:type="spellStart"/>
      <w:r w:rsidRPr="00097C5C">
        <w:rPr>
          <w:b/>
          <w:sz w:val="22"/>
          <w:szCs w:val="22"/>
          <w:lang w:val="uk-UA"/>
        </w:rPr>
        <w:t>материала</w:t>
      </w:r>
      <w:proofErr w:type="spellEnd"/>
      <w:r w:rsidRPr="00097C5C">
        <w:rPr>
          <w:b/>
          <w:sz w:val="22"/>
          <w:szCs w:val="22"/>
          <w:lang w:val="uk-UA"/>
        </w:rPr>
        <w:t>)</w:t>
      </w:r>
    </w:p>
    <w:p w:rsidR="00502691" w:rsidRPr="00097C5C" w:rsidRDefault="00CB79D3" w:rsidP="00502691">
      <w:pPr>
        <w:ind w:left="-567" w:firstLine="0"/>
        <w:contextualSpacing/>
        <w:jc w:val="center"/>
        <w:rPr>
          <w:b/>
          <w:sz w:val="22"/>
          <w:szCs w:val="22"/>
          <w:lang w:val="uk-UA"/>
        </w:rPr>
      </w:pPr>
      <w:r>
        <w:rPr>
          <w:b/>
          <w:noProof/>
          <w:sz w:val="22"/>
          <w:szCs w:val="22"/>
        </w:rPr>
        <w:pict>
          <v:shape id="_x0000_s1041" type="#_x0000_t32" style="position:absolute;left:0;text-align:left;margin-left:375.75pt;margin-top:3.55pt;width:45pt;height:9pt;z-index:251657728" o:connectortype="straight">
            <v:stroke endarrow="block"/>
          </v:shape>
        </w:pict>
      </w:r>
      <w:r>
        <w:rPr>
          <w:b/>
          <w:noProof/>
          <w:sz w:val="22"/>
          <w:szCs w:val="22"/>
        </w:rPr>
        <w:pict>
          <v:shape id="_x0000_s1040" type="#_x0000_t32" style="position:absolute;left:0;text-align:left;margin-left:280.5pt;margin-top:3.55pt;width:0;height:9pt;z-index:251658752" o:connectortype="straight">
            <v:stroke endarrow="block"/>
          </v:shape>
        </w:pict>
      </w:r>
      <w:r>
        <w:rPr>
          <w:b/>
          <w:noProof/>
          <w:sz w:val="22"/>
          <w:szCs w:val="22"/>
        </w:rPr>
        <w:pict>
          <v:shape id="_x0000_s1039" type="#_x0000_t32" style="position:absolute;left:0;text-align:left;margin-left:123pt;margin-top:3.55pt;width:43.5pt;height:9pt;flip:x;z-index:251659776" o:connectortype="straight">
            <v:stroke endarrow="block"/>
          </v:shape>
        </w:pict>
      </w:r>
    </w:p>
    <w:p w:rsidR="00502691" w:rsidRPr="00097C5C" w:rsidRDefault="00502691" w:rsidP="00502691">
      <w:pPr>
        <w:ind w:left="-567" w:firstLine="0"/>
        <w:contextualSpacing/>
        <w:rPr>
          <w:b/>
          <w:sz w:val="22"/>
          <w:szCs w:val="22"/>
        </w:rPr>
      </w:pPr>
      <w:r w:rsidRPr="00097C5C">
        <w:rPr>
          <w:b/>
          <w:sz w:val="22"/>
          <w:szCs w:val="22"/>
          <w:lang w:val="uk-UA"/>
        </w:rPr>
        <w:t xml:space="preserve">                                  </w:t>
      </w:r>
      <w:proofErr w:type="spellStart"/>
      <w:r w:rsidRPr="00097C5C">
        <w:rPr>
          <w:b/>
          <w:sz w:val="22"/>
          <w:szCs w:val="22"/>
          <w:lang w:val="uk-UA"/>
        </w:rPr>
        <w:t>Генные</w:t>
      </w:r>
      <w:proofErr w:type="spellEnd"/>
      <w:r w:rsidRPr="00097C5C">
        <w:rPr>
          <w:b/>
          <w:sz w:val="22"/>
          <w:szCs w:val="22"/>
          <w:lang w:val="uk-UA"/>
        </w:rPr>
        <w:t xml:space="preserve">                                        </w:t>
      </w:r>
      <w:proofErr w:type="spellStart"/>
      <w:r w:rsidRPr="00097C5C">
        <w:rPr>
          <w:b/>
          <w:sz w:val="22"/>
          <w:szCs w:val="22"/>
          <w:lang w:val="uk-UA"/>
        </w:rPr>
        <w:t>Хромосомные</w:t>
      </w:r>
      <w:proofErr w:type="spellEnd"/>
      <w:r w:rsidRPr="00097C5C">
        <w:rPr>
          <w:b/>
          <w:sz w:val="22"/>
          <w:szCs w:val="22"/>
          <w:lang w:val="uk-UA"/>
        </w:rPr>
        <w:t xml:space="preserve">                                </w:t>
      </w:r>
      <w:proofErr w:type="spellStart"/>
      <w:r w:rsidRPr="00097C5C">
        <w:rPr>
          <w:b/>
          <w:sz w:val="22"/>
          <w:szCs w:val="22"/>
          <w:lang w:val="uk-UA"/>
        </w:rPr>
        <w:t>Геномные</w:t>
      </w:r>
      <w:proofErr w:type="spellEnd"/>
    </w:p>
    <w:p w:rsidR="00502691" w:rsidRPr="00097C5C" w:rsidRDefault="00502691" w:rsidP="00502691">
      <w:pPr>
        <w:ind w:left="-567" w:firstLine="0"/>
        <w:contextualSpacing/>
        <w:rPr>
          <w:sz w:val="20"/>
          <w:szCs w:val="20"/>
          <w:lang w:val="uk-UA"/>
        </w:rPr>
      </w:pPr>
      <w:proofErr w:type="spellStart"/>
      <w:r w:rsidRPr="00097C5C">
        <w:rPr>
          <w:sz w:val="20"/>
          <w:szCs w:val="20"/>
          <w:lang w:val="uk-UA"/>
        </w:rPr>
        <w:t>Нарушение</w:t>
      </w:r>
      <w:proofErr w:type="spellEnd"/>
      <w:r w:rsidRPr="00097C5C">
        <w:rPr>
          <w:sz w:val="20"/>
          <w:szCs w:val="20"/>
          <w:lang w:val="uk-UA"/>
        </w:rPr>
        <w:t xml:space="preserve"> </w:t>
      </w:r>
      <w:proofErr w:type="spellStart"/>
      <w:r w:rsidRPr="00097C5C">
        <w:rPr>
          <w:sz w:val="20"/>
          <w:szCs w:val="20"/>
          <w:lang w:val="uk-UA"/>
        </w:rPr>
        <w:t>порядка</w:t>
      </w:r>
      <w:proofErr w:type="spellEnd"/>
      <w:r w:rsidRPr="00097C5C">
        <w:rPr>
          <w:sz w:val="20"/>
          <w:szCs w:val="20"/>
          <w:lang w:val="uk-UA"/>
        </w:rPr>
        <w:t xml:space="preserve"> </w:t>
      </w:r>
      <w:proofErr w:type="spellStart"/>
      <w:r w:rsidRPr="00097C5C">
        <w:rPr>
          <w:sz w:val="20"/>
          <w:szCs w:val="20"/>
          <w:lang w:val="uk-UA"/>
        </w:rPr>
        <w:t>нуклеотидов</w:t>
      </w:r>
      <w:proofErr w:type="spellEnd"/>
      <w:r w:rsidRPr="00097C5C">
        <w:rPr>
          <w:sz w:val="20"/>
          <w:szCs w:val="20"/>
          <w:lang w:val="uk-UA"/>
        </w:rPr>
        <w:t xml:space="preserve"> в ДНК             </w:t>
      </w:r>
      <w:proofErr w:type="spellStart"/>
      <w:r w:rsidRPr="00097C5C">
        <w:rPr>
          <w:sz w:val="20"/>
          <w:szCs w:val="20"/>
          <w:lang w:val="uk-UA"/>
        </w:rPr>
        <w:t>Изменение</w:t>
      </w:r>
      <w:proofErr w:type="spellEnd"/>
      <w:r w:rsidRPr="00097C5C">
        <w:rPr>
          <w:sz w:val="20"/>
          <w:szCs w:val="20"/>
          <w:lang w:val="uk-UA"/>
        </w:rPr>
        <w:t xml:space="preserve"> </w:t>
      </w:r>
      <w:proofErr w:type="spellStart"/>
      <w:r w:rsidRPr="00097C5C">
        <w:rPr>
          <w:sz w:val="20"/>
          <w:szCs w:val="20"/>
          <w:lang w:val="uk-UA"/>
        </w:rPr>
        <w:t>фрагментов</w:t>
      </w:r>
      <w:proofErr w:type="spellEnd"/>
      <w:r w:rsidRPr="00097C5C">
        <w:rPr>
          <w:sz w:val="20"/>
          <w:szCs w:val="20"/>
          <w:lang w:val="uk-UA"/>
        </w:rPr>
        <w:t xml:space="preserve"> хромосом            </w:t>
      </w:r>
      <w:proofErr w:type="spellStart"/>
      <w:r w:rsidRPr="00097C5C">
        <w:rPr>
          <w:sz w:val="20"/>
          <w:szCs w:val="20"/>
          <w:lang w:val="uk-UA"/>
        </w:rPr>
        <w:t>Изменение</w:t>
      </w:r>
      <w:proofErr w:type="spellEnd"/>
      <w:r w:rsidRPr="00097C5C">
        <w:rPr>
          <w:sz w:val="20"/>
          <w:szCs w:val="20"/>
          <w:lang w:val="uk-UA"/>
        </w:rPr>
        <w:t xml:space="preserve"> числа хромосом</w:t>
      </w:r>
    </w:p>
    <w:p w:rsidR="00502691" w:rsidRPr="00097C5C" w:rsidRDefault="00502691" w:rsidP="00502691">
      <w:pPr>
        <w:ind w:left="-567" w:firstLine="0"/>
        <w:contextualSpacing/>
        <w:rPr>
          <w:sz w:val="20"/>
          <w:szCs w:val="20"/>
          <w:lang w:val="uk-UA"/>
        </w:rPr>
      </w:pPr>
      <w:r w:rsidRPr="00097C5C">
        <w:rPr>
          <w:sz w:val="20"/>
          <w:szCs w:val="20"/>
          <w:lang w:val="uk-UA"/>
        </w:rPr>
        <w:t xml:space="preserve">  </w:t>
      </w:r>
      <w:proofErr w:type="spellStart"/>
      <w:r w:rsidRPr="00097C5C">
        <w:rPr>
          <w:sz w:val="20"/>
          <w:szCs w:val="20"/>
          <w:lang w:val="uk-UA"/>
        </w:rPr>
        <w:t>Изменение</w:t>
      </w:r>
      <w:proofErr w:type="spellEnd"/>
      <w:r w:rsidRPr="00097C5C">
        <w:rPr>
          <w:sz w:val="20"/>
          <w:szCs w:val="20"/>
          <w:lang w:val="uk-UA"/>
        </w:rPr>
        <w:t xml:space="preserve"> </w:t>
      </w:r>
      <w:proofErr w:type="spellStart"/>
      <w:r w:rsidRPr="00097C5C">
        <w:rPr>
          <w:sz w:val="20"/>
          <w:szCs w:val="20"/>
          <w:lang w:val="uk-UA"/>
        </w:rPr>
        <w:t>синтеза</w:t>
      </w:r>
      <w:proofErr w:type="spellEnd"/>
      <w:r w:rsidRPr="00097C5C">
        <w:rPr>
          <w:sz w:val="20"/>
          <w:szCs w:val="20"/>
          <w:lang w:val="uk-UA"/>
        </w:rPr>
        <w:t xml:space="preserve"> </w:t>
      </w:r>
      <w:proofErr w:type="spellStart"/>
      <w:r w:rsidRPr="00097C5C">
        <w:rPr>
          <w:sz w:val="20"/>
          <w:szCs w:val="20"/>
          <w:lang w:val="uk-UA"/>
        </w:rPr>
        <w:t>белка</w:t>
      </w:r>
      <w:proofErr w:type="spellEnd"/>
      <w:r w:rsidRPr="00097C5C">
        <w:rPr>
          <w:sz w:val="20"/>
          <w:szCs w:val="20"/>
          <w:lang w:val="uk-UA"/>
        </w:rPr>
        <w:t xml:space="preserve">                                        </w:t>
      </w:r>
      <w:proofErr w:type="spellStart"/>
      <w:r w:rsidRPr="00097C5C">
        <w:rPr>
          <w:sz w:val="20"/>
          <w:szCs w:val="20"/>
          <w:lang w:val="uk-UA"/>
        </w:rPr>
        <w:t>Нарушения</w:t>
      </w:r>
      <w:proofErr w:type="spellEnd"/>
      <w:r w:rsidRPr="00097C5C">
        <w:rPr>
          <w:sz w:val="20"/>
          <w:szCs w:val="20"/>
          <w:lang w:val="uk-UA"/>
        </w:rPr>
        <w:t xml:space="preserve"> в </w:t>
      </w:r>
      <w:proofErr w:type="spellStart"/>
      <w:r w:rsidRPr="00097C5C">
        <w:rPr>
          <w:sz w:val="20"/>
          <w:szCs w:val="20"/>
          <w:lang w:val="uk-UA"/>
        </w:rPr>
        <w:t>работе</w:t>
      </w:r>
      <w:proofErr w:type="spellEnd"/>
      <w:r w:rsidRPr="00097C5C">
        <w:rPr>
          <w:sz w:val="20"/>
          <w:szCs w:val="20"/>
          <w:lang w:val="uk-UA"/>
        </w:rPr>
        <w:t xml:space="preserve"> </w:t>
      </w:r>
      <w:proofErr w:type="spellStart"/>
      <w:r w:rsidRPr="00097C5C">
        <w:rPr>
          <w:sz w:val="20"/>
          <w:szCs w:val="20"/>
          <w:lang w:val="uk-UA"/>
        </w:rPr>
        <w:t>организма</w:t>
      </w:r>
      <w:proofErr w:type="spellEnd"/>
      <w:r w:rsidRPr="00097C5C">
        <w:rPr>
          <w:sz w:val="20"/>
          <w:szCs w:val="20"/>
          <w:lang w:val="uk-UA"/>
        </w:rPr>
        <w:t xml:space="preserve">               </w:t>
      </w:r>
      <w:proofErr w:type="spellStart"/>
      <w:r w:rsidRPr="00097C5C">
        <w:rPr>
          <w:sz w:val="20"/>
          <w:szCs w:val="20"/>
          <w:lang w:val="uk-UA"/>
        </w:rPr>
        <w:t>Полиплоидия</w:t>
      </w:r>
      <w:proofErr w:type="spellEnd"/>
      <w:r w:rsidRPr="00097C5C">
        <w:rPr>
          <w:sz w:val="20"/>
          <w:szCs w:val="20"/>
          <w:lang w:val="uk-UA"/>
        </w:rPr>
        <w:t xml:space="preserve">, </w:t>
      </w:r>
      <w:proofErr w:type="spellStart"/>
      <w:r w:rsidRPr="00097C5C">
        <w:rPr>
          <w:sz w:val="20"/>
          <w:szCs w:val="20"/>
          <w:lang w:val="uk-UA"/>
        </w:rPr>
        <w:t>болезнь</w:t>
      </w:r>
      <w:proofErr w:type="spellEnd"/>
      <w:r w:rsidRPr="00097C5C">
        <w:rPr>
          <w:sz w:val="20"/>
          <w:szCs w:val="20"/>
          <w:lang w:val="uk-UA"/>
        </w:rPr>
        <w:t xml:space="preserve"> </w:t>
      </w:r>
      <w:proofErr w:type="spellStart"/>
      <w:r w:rsidRPr="00097C5C">
        <w:rPr>
          <w:sz w:val="20"/>
          <w:szCs w:val="20"/>
          <w:lang w:val="uk-UA"/>
        </w:rPr>
        <w:t>Дауна</w:t>
      </w:r>
      <w:proofErr w:type="spellEnd"/>
    </w:p>
    <w:p w:rsidR="00502691" w:rsidRPr="00097C5C" w:rsidRDefault="00502691" w:rsidP="00502691">
      <w:pPr>
        <w:ind w:left="-567" w:firstLine="0"/>
        <w:contextualSpacing/>
        <w:rPr>
          <w:sz w:val="20"/>
          <w:szCs w:val="20"/>
          <w:lang w:val="uk-UA"/>
        </w:rPr>
      </w:pPr>
      <w:r w:rsidRPr="00097C5C">
        <w:rPr>
          <w:sz w:val="20"/>
          <w:szCs w:val="20"/>
          <w:lang w:val="uk-UA"/>
        </w:rPr>
        <w:t xml:space="preserve">                                                                                      </w:t>
      </w:r>
      <w:proofErr w:type="spellStart"/>
      <w:r w:rsidRPr="00097C5C">
        <w:rPr>
          <w:sz w:val="20"/>
          <w:szCs w:val="20"/>
          <w:lang w:val="uk-UA"/>
        </w:rPr>
        <w:t>вплоть</w:t>
      </w:r>
      <w:proofErr w:type="spellEnd"/>
      <w:r w:rsidRPr="00097C5C">
        <w:rPr>
          <w:sz w:val="20"/>
          <w:szCs w:val="20"/>
          <w:lang w:val="uk-UA"/>
        </w:rPr>
        <w:t xml:space="preserve"> до </w:t>
      </w:r>
      <w:proofErr w:type="spellStart"/>
      <w:r w:rsidRPr="00097C5C">
        <w:rPr>
          <w:sz w:val="20"/>
          <w:szCs w:val="20"/>
          <w:lang w:val="uk-UA"/>
        </w:rPr>
        <w:t>гибели</w:t>
      </w:r>
      <w:proofErr w:type="spellEnd"/>
    </w:p>
    <w:p w:rsidR="00502691" w:rsidRPr="00097C5C" w:rsidRDefault="00502691" w:rsidP="00502691">
      <w:pPr>
        <w:ind w:left="-567" w:firstLine="0"/>
        <w:contextualSpacing/>
        <w:rPr>
          <w:sz w:val="20"/>
          <w:szCs w:val="20"/>
          <w:lang w:val="uk-UA"/>
        </w:rPr>
      </w:pPr>
    </w:p>
    <w:p w:rsidR="00502691" w:rsidRPr="00FA2956" w:rsidRDefault="00502691" w:rsidP="00502691">
      <w:pPr>
        <w:ind w:left="-567" w:firstLine="0"/>
        <w:contextualSpacing/>
        <w:rPr>
          <w:b/>
          <w:sz w:val="20"/>
          <w:szCs w:val="20"/>
          <w:lang w:val="uk-UA"/>
        </w:rPr>
      </w:pPr>
      <w:proofErr w:type="spellStart"/>
      <w:r w:rsidRPr="00097C5C">
        <w:rPr>
          <w:b/>
          <w:sz w:val="20"/>
          <w:szCs w:val="20"/>
          <w:lang w:val="uk-UA"/>
        </w:rPr>
        <w:t>Мутагены</w:t>
      </w:r>
      <w:proofErr w:type="spellEnd"/>
      <w:r w:rsidRPr="00097C5C">
        <w:rPr>
          <w:b/>
          <w:sz w:val="20"/>
          <w:szCs w:val="20"/>
          <w:lang w:val="uk-UA"/>
        </w:rPr>
        <w:t xml:space="preserve"> – </w:t>
      </w:r>
      <w:proofErr w:type="spellStart"/>
      <w:r w:rsidRPr="00097C5C">
        <w:rPr>
          <w:sz w:val="20"/>
          <w:szCs w:val="20"/>
          <w:lang w:val="uk-UA"/>
        </w:rPr>
        <w:t>факторы</w:t>
      </w:r>
      <w:proofErr w:type="spellEnd"/>
      <w:r w:rsidRPr="00097C5C">
        <w:rPr>
          <w:sz w:val="20"/>
          <w:szCs w:val="20"/>
          <w:lang w:val="uk-UA"/>
        </w:rPr>
        <w:t xml:space="preserve">, </w:t>
      </w:r>
      <w:proofErr w:type="spellStart"/>
      <w:r w:rsidRPr="00097C5C">
        <w:rPr>
          <w:sz w:val="20"/>
          <w:szCs w:val="20"/>
          <w:lang w:val="uk-UA"/>
        </w:rPr>
        <w:t>вызывающие</w:t>
      </w:r>
      <w:proofErr w:type="spellEnd"/>
      <w:r w:rsidRPr="00097C5C">
        <w:rPr>
          <w:sz w:val="20"/>
          <w:szCs w:val="20"/>
          <w:lang w:val="uk-UA"/>
        </w:rPr>
        <w:t xml:space="preserve"> </w:t>
      </w:r>
      <w:proofErr w:type="spellStart"/>
      <w:r w:rsidRPr="00097C5C">
        <w:rPr>
          <w:sz w:val="20"/>
          <w:szCs w:val="20"/>
          <w:lang w:val="uk-UA"/>
        </w:rPr>
        <w:t>мутации</w:t>
      </w:r>
      <w:proofErr w:type="spellEnd"/>
      <w:r w:rsidRPr="00097C5C">
        <w:rPr>
          <w:sz w:val="20"/>
          <w:szCs w:val="20"/>
          <w:lang w:val="uk-UA"/>
        </w:rPr>
        <w:t xml:space="preserve"> (</w:t>
      </w:r>
      <w:proofErr w:type="spellStart"/>
      <w:r w:rsidRPr="00097C5C">
        <w:rPr>
          <w:b/>
          <w:sz w:val="20"/>
          <w:szCs w:val="20"/>
          <w:lang w:val="uk-UA"/>
        </w:rPr>
        <w:t>физические</w:t>
      </w:r>
      <w:proofErr w:type="spellEnd"/>
      <w:r w:rsidRPr="00097C5C">
        <w:rPr>
          <w:b/>
          <w:sz w:val="20"/>
          <w:szCs w:val="20"/>
          <w:lang w:val="uk-UA"/>
        </w:rPr>
        <w:t xml:space="preserve"> </w:t>
      </w:r>
      <w:r w:rsidRPr="00097C5C">
        <w:rPr>
          <w:sz w:val="20"/>
          <w:szCs w:val="20"/>
          <w:lang w:val="uk-UA"/>
        </w:rPr>
        <w:t>(</w:t>
      </w:r>
      <w:proofErr w:type="spellStart"/>
      <w:r w:rsidRPr="00097C5C">
        <w:rPr>
          <w:sz w:val="20"/>
          <w:szCs w:val="20"/>
          <w:lang w:val="uk-UA"/>
        </w:rPr>
        <w:t>излучение</w:t>
      </w:r>
      <w:proofErr w:type="spellEnd"/>
      <w:r w:rsidRPr="00097C5C">
        <w:rPr>
          <w:sz w:val="20"/>
          <w:szCs w:val="20"/>
          <w:lang w:val="uk-UA"/>
        </w:rPr>
        <w:t>, температура)</w:t>
      </w:r>
      <w:r w:rsidRPr="00097C5C">
        <w:rPr>
          <w:b/>
          <w:sz w:val="20"/>
          <w:szCs w:val="20"/>
          <w:lang w:val="uk-UA"/>
        </w:rPr>
        <w:t xml:space="preserve">, </w:t>
      </w:r>
      <w:proofErr w:type="spellStart"/>
      <w:r w:rsidRPr="00097C5C">
        <w:rPr>
          <w:b/>
          <w:sz w:val="20"/>
          <w:szCs w:val="20"/>
          <w:lang w:val="uk-UA"/>
        </w:rPr>
        <w:t>химические</w:t>
      </w:r>
      <w:proofErr w:type="spellEnd"/>
      <w:r w:rsidRPr="00097C5C">
        <w:rPr>
          <w:b/>
          <w:sz w:val="20"/>
          <w:szCs w:val="20"/>
          <w:lang w:val="uk-UA"/>
        </w:rPr>
        <w:t xml:space="preserve"> </w:t>
      </w:r>
      <w:r w:rsidRPr="00097C5C">
        <w:rPr>
          <w:sz w:val="20"/>
          <w:szCs w:val="20"/>
          <w:lang w:val="uk-UA"/>
        </w:rPr>
        <w:t>(</w:t>
      </w:r>
      <w:proofErr w:type="spellStart"/>
      <w:r w:rsidRPr="00097C5C">
        <w:rPr>
          <w:sz w:val="20"/>
          <w:szCs w:val="20"/>
          <w:lang w:val="uk-UA"/>
        </w:rPr>
        <w:t>пестициды</w:t>
      </w:r>
      <w:proofErr w:type="spellEnd"/>
      <w:r w:rsidRPr="00097C5C">
        <w:rPr>
          <w:sz w:val="20"/>
          <w:szCs w:val="20"/>
          <w:lang w:val="uk-UA"/>
        </w:rPr>
        <w:t xml:space="preserve">, </w:t>
      </w:r>
      <w:proofErr w:type="spellStart"/>
      <w:r w:rsidRPr="00097C5C">
        <w:rPr>
          <w:sz w:val="20"/>
          <w:szCs w:val="20"/>
          <w:lang w:val="uk-UA"/>
        </w:rPr>
        <w:t>тяжелые</w:t>
      </w:r>
      <w:proofErr w:type="spellEnd"/>
      <w:r w:rsidRPr="00097C5C">
        <w:rPr>
          <w:sz w:val="20"/>
          <w:szCs w:val="20"/>
          <w:lang w:val="uk-UA"/>
        </w:rPr>
        <w:t xml:space="preserve"> </w:t>
      </w:r>
      <w:proofErr w:type="spellStart"/>
      <w:r w:rsidRPr="00097C5C">
        <w:rPr>
          <w:sz w:val="20"/>
          <w:szCs w:val="20"/>
          <w:lang w:val="uk-UA"/>
        </w:rPr>
        <w:t>металлы</w:t>
      </w:r>
      <w:proofErr w:type="spellEnd"/>
      <w:r w:rsidRPr="00097C5C">
        <w:rPr>
          <w:sz w:val="20"/>
          <w:szCs w:val="20"/>
          <w:lang w:val="uk-UA"/>
        </w:rPr>
        <w:t xml:space="preserve">, </w:t>
      </w:r>
      <w:proofErr w:type="spellStart"/>
      <w:r w:rsidRPr="00097C5C">
        <w:rPr>
          <w:sz w:val="20"/>
          <w:szCs w:val="20"/>
          <w:lang w:val="uk-UA"/>
        </w:rPr>
        <w:t>кислоты</w:t>
      </w:r>
      <w:proofErr w:type="spellEnd"/>
      <w:r w:rsidRPr="00097C5C">
        <w:rPr>
          <w:sz w:val="20"/>
          <w:szCs w:val="20"/>
          <w:lang w:val="uk-UA"/>
        </w:rPr>
        <w:t xml:space="preserve"> и др.).</w:t>
      </w:r>
      <w:r w:rsidRPr="00097C5C">
        <w:rPr>
          <w:b/>
          <w:sz w:val="20"/>
          <w:szCs w:val="20"/>
          <w:lang w:val="uk-UA"/>
        </w:rPr>
        <w:t xml:space="preserve">, </w:t>
      </w:r>
      <w:proofErr w:type="spellStart"/>
      <w:r w:rsidRPr="00097C5C">
        <w:rPr>
          <w:b/>
          <w:sz w:val="20"/>
          <w:szCs w:val="20"/>
          <w:lang w:val="uk-UA"/>
        </w:rPr>
        <w:t>биологические</w:t>
      </w:r>
      <w:proofErr w:type="spellEnd"/>
      <w:r w:rsidRPr="00097C5C">
        <w:rPr>
          <w:b/>
          <w:sz w:val="20"/>
          <w:szCs w:val="20"/>
          <w:lang w:val="uk-UA"/>
        </w:rPr>
        <w:t xml:space="preserve"> </w:t>
      </w:r>
      <w:r w:rsidRPr="00097C5C">
        <w:rPr>
          <w:sz w:val="20"/>
          <w:szCs w:val="20"/>
          <w:lang w:val="uk-UA"/>
        </w:rPr>
        <w:t>(</w:t>
      </w:r>
      <w:proofErr w:type="spellStart"/>
      <w:r w:rsidRPr="00097C5C">
        <w:rPr>
          <w:sz w:val="20"/>
          <w:szCs w:val="20"/>
          <w:lang w:val="uk-UA"/>
        </w:rPr>
        <w:t>чужеродные</w:t>
      </w:r>
      <w:proofErr w:type="spellEnd"/>
      <w:r w:rsidRPr="00097C5C">
        <w:rPr>
          <w:sz w:val="20"/>
          <w:szCs w:val="20"/>
          <w:lang w:val="uk-UA"/>
        </w:rPr>
        <w:t xml:space="preserve"> ДНК, </w:t>
      </w:r>
      <w:proofErr w:type="spellStart"/>
      <w:r w:rsidRPr="00097C5C">
        <w:rPr>
          <w:sz w:val="20"/>
          <w:szCs w:val="20"/>
          <w:lang w:val="uk-UA"/>
        </w:rPr>
        <w:t>вирусы</w:t>
      </w:r>
      <w:proofErr w:type="spellEnd"/>
      <w:r w:rsidRPr="00097C5C">
        <w:rPr>
          <w:b/>
          <w:sz w:val="20"/>
          <w:szCs w:val="20"/>
          <w:lang w:val="uk-UA"/>
        </w:rPr>
        <w:t>).</w:t>
      </w:r>
    </w:p>
    <w:p w:rsidR="00502691" w:rsidRDefault="00502691" w:rsidP="00502691">
      <w:pPr>
        <w:ind w:left="-567" w:firstLine="0"/>
        <w:contextualSpacing/>
      </w:pPr>
    </w:p>
    <w:p w:rsidR="00502691" w:rsidRDefault="00502691" w:rsidP="00502691">
      <w:pPr>
        <w:ind w:left="-1134" w:firstLine="0"/>
      </w:pPr>
    </w:p>
    <w:p w:rsidR="008F3C8E" w:rsidRDefault="008F3C8E" w:rsidP="00502691">
      <w:pPr>
        <w:ind w:left="-1134" w:firstLine="0"/>
        <w:jc w:val="center"/>
        <w:rPr>
          <w:b/>
          <w:sz w:val="28"/>
          <w:szCs w:val="28"/>
        </w:rPr>
      </w:pPr>
    </w:p>
    <w:p w:rsidR="008F3C8E" w:rsidRDefault="008F3C8E" w:rsidP="00502691">
      <w:pPr>
        <w:ind w:left="-1134" w:firstLine="0"/>
        <w:jc w:val="center"/>
        <w:rPr>
          <w:b/>
          <w:sz w:val="28"/>
          <w:szCs w:val="28"/>
        </w:rPr>
      </w:pPr>
    </w:p>
    <w:p w:rsidR="00502691" w:rsidRDefault="00502691" w:rsidP="00502691">
      <w:pPr>
        <w:ind w:left="-1134" w:firstLine="0"/>
        <w:jc w:val="center"/>
        <w:rPr>
          <w:b/>
          <w:sz w:val="28"/>
          <w:szCs w:val="28"/>
        </w:rPr>
      </w:pPr>
      <w:r w:rsidRPr="00B51315">
        <w:rPr>
          <w:b/>
          <w:sz w:val="28"/>
          <w:szCs w:val="28"/>
        </w:rPr>
        <w:t>НАСЛЕДСТВЕННАЯ ИЗМЕНЧИВОСТЬ ЧЕЛОВЕКА.</w:t>
      </w:r>
    </w:p>
    <w:p w:rsidR="00502691" w:rsidRDefault="00502691" w:rsidP="00502691">
      <w:pPr>
        <w:ind w:left="-1134" w:firstLine="0"/>
        <w:rPr>
          <w:sz w:val="20"/>
          <w:szCs w:val="20"/>
        </w:rPr>
      </w:pPr>
    </w:p>
    <w:p w:rsidR="00502691" w:rsidRPr="0067548A" w:rsidRDefault="00502691" w:rsidP="00502691">
      <w:pPr>
        <w:ind w:left="-1134" w:firstLine="0"/>
        <w:jc w:val="center"/>
        <w:rPr>
          <w:b/>
          <w:sz w:val="20"/>
          <w:szCs w:val="20"/>
        </w:rPr>
      </w:pPr>
      <w:r>
        <w:rPr>
          <w:b/>
          <w:sz w:val="20"/>
          <w:szCs w:val="20"/>
        </w:rPr>
        <w:t>НАСЛЕДСТВЕНННЫЕ БОЛЕЗНИ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376"/>
        <w:gridCol w:w="3030"/>
        <w:gridCol w:w="3165"/>
      </w:tblGrid>
      <w:tr w:rsidR="00502691" w:rsidRPr="00191055" w:rsidTr="00116C97">
        <w:tc>
          <w:tcPr>
            <w:tcW w:w="3794" w:type="dxa"/>
          </w:tcPr>
          <w:p w:rsidR="00502691" w:rsidRPr="00191055" w:rsidRDefault="00502691" w:rsidP="00502691">
            <w:pPr>
              <w:ind w:firstLine="0"/>
              <w:jc w:val="center"/>
              <w:rPr>
                <w:b/>
                <w:i/>
              </w:rPr>
            </w:pPr>
            <w:r w:rsidRPr="00191055">
              <w:rPr>
                <w:b/>
                <w:i/>
              </w:rPr>
              <w:t>Генные болезни</w:t>
            </w:r>
          </w:p>
        </w:tc>
        <w:tc>
          <w:tcPr>
            <w:tcW w:w="3544" w:type="dxa"/>
            <w:tcBorders>
              <w:right w:val="single" w:sz="4" w:space="0" w:color="auto"/>
            </w:tcBorders>
          </w:tcPr>
          <w:p w:rsidR="00502691" w:rsidRPr="00191055" w:rsidRDefault="00502691" w:rsidP="00502691">
            <w:pPr>
              <w:ind w:firstLine="0"/>
              <w:jc w:val="center"/>
              <w:rPr>
                <w:b/>
                <w:i/>
              </w:rPr>
            </w:pPr>
            <w:r w:rsidRPr="00191055">
              <w:rPr>
                <w:b/>
                <w:i/>
              </w:rPr>
              <w:t>Хромосомные болезни</w:t>
            </w:r>
          </w:p>
        </w:tc>
        <w:tc>
          <w:tcPr>
            <w:tcW w:w="3678" w:type="dxa"/>
            <w:tcBorders>
              <w:left w:val="single" w:sz="4" w:space="0" w:color="auto"/>
            </w:tcBorders>
          </w:tcPr>
          <w:p w:rsidR="00502691" w:rsidRPr="00191055" w:rsidRDefault="00502691" w:rsidP="00502691">
            <w:pPr>
              <w:ind w:firstLine="0"/>
              <w:jc w:val="center"/>
              <w:rPr>
                <w:b/>
                <w:i/>
              </w:rPr>
            </w:pPr>
            <w:r w:rsidRPr="00191055">
              <w:rPr>
                <w:b/>
                <w:i/>
              </w:rPr>
              <w:t>Геномные болезни</w:t>
            </w:r>
          </w:p>
        </w:tc>
      </w:tr>
      <w:tr w:rsidR="00502691" w:rsidRPr="00191055" w:rsidTr="00116C97">
        <w:trPr>
          <w:trHeight w:val="2605"/>
        </w:trPr>
        <w:tc>
          <w:tcPr>
            <w:tcW w:w="3794" w:type="dxa"/>
          </w:tcPr>
          <w:p w:rsidR="00502691" w:rsidRPr="0067548A" w:rsidRDefault="00502691" w:rsidP="00502691">
            <w:pPr>
              <w:widowControl/>
              <w:numPr>
                <w:ilvl w:val="0"/>
                <w:numId w:val="9"/>
              </w:numPr>
              <w:autoSpaceDE/>
              <w:autoSpaceDN/>
              <w:adjustRightInd/>
              <w:ind w:left="0" w:firstLine="0"/>
              <w:jc w:val="left"/>
            </w:pPr>
            <w:proofErr w:type="spellStart"/>
            <w:r w:rsidRPr="00191055">
              <w:rPr>
                <w:b/>
              </w:rPr>
              <w:t>Аутосомные</w:t>
            </w:r>
            <w:proofErr w:type="spellEnd"/>
            <w:r w:rsidRPr="00191055">
              <w:rPr>
                <w:b/>
              </w:rPr>
              <w:t xml:space="preserve"> </w:t>
            </w:r>
          </w:p>
          <w:p w:rsidR="00502691" w:rsidRPr="00191055" w:rsidRDefault="00502691" w:rsidP="00502691">
            <w:pPr>
              <w:ind w:firstLine="0"/>
              <w:rPr>
                <w:sz w:val="20"/>
                <w:szCs w:val="20"/>
              </w:rPr>
            </w:pPr>
            <w:proofErr w:type="spellStart"/>
            <w:r>
              <w:t>Фенилкетонурия</w:t>
            </w:r>
            <w:proofErr w:type="spellEnd"/>
            <w:r>
              <w:t xml:space="preserve"> </w:t>
            </w:r>
            <w:r w:rsidRPr="00191055">
              <w:rPr>
                <w:sz w:val="20"/>
                <w:szCs w:val="20"/>
              </w:rPr>
              <w:t>(нарушение синтеза веществ)</w:t>
            </w:r>
          </w:p>
          <w:p w:rsidR="00502691" w:rsidRPr="00191055" w:rsidRDefault="00502691" w:rsidP="00502691">
            <w:pPr>
              <w:ind w:firstLine="0"/>
              <w:rPr>
                <w:sz w:val="20"/>
                <w:szCs w:val="20"/>
              </w:rPr>
            </w:pPr>
            <w:r>
              <w:t xml:space="preserve">Альбинизм </w:t>
            </w:r>
            <w:r w:rsidRPr="00191055">
              <w:rPr>
                <w:sz w:val="20"/>
                <w:szCs w:val="20"/>
              </w:rPr>
              <w:t>(отсутствие пигмента)</w:t>
            </w:r>
          </w:p>
          <w:p w:rsidR="00502691" w:rsidRPr="00191055" w:rsidRDefault="00502691" w:rsidP="00502691">
            <w:pPr>
              <w:ind w:right="-95" w:firstLine="0"/>
              <w:rPr>
                <w:sz w:val="20"/>
                <w:szCs w:val="20"/>
              </w:rPr>
            </w:pPr>
            <w:r>
              <w:t xml:space="preserve">Серповидная анемия </w:t>
            </w:r>
            <w:r w:rsidRPr="00191055">
              <w:rPr>
                <w:sz w:val="20"/>
                <w:szCs w:val="20"/>
              </w:rPr>
              <w:t>(изменение структуры эритроцитов)</w:t>
            </w:r>
          </w:p>
          <w:p w:rsidR="00502691" w:rsidRPr="0067548A" w:rsidRDefault="00502691" w:rsidP="00502691">
            <w:pPr>
              <w:ind w:right="-95" w:firstLine="0"/>
            </w:pPr>
          </w:p>
        </w:tc>
        <w:tc>
          <w:tcPr>
            <w:tcW w:w="3544" w:type="dxa"/>
            <w:tcBorders>
              <w:right w:val="single" w:sz="4" w:space="0" w:color="auto"/>
            </w:tcBorders>
          </w:tcPr>
          <w:p w:rsidR="00502691" w:rsidRPr="00191055" w:rsidRDefault="00502691" w:rsidP="00502691">
            <w:pPr>
              <w:ind w:firstLine="0"/>
              <w:rPr>
                <w:b/>
              </w:rPr>
            </w:pPr>
            <w:r w:rsidRPr="00191055">
              <w:rPr>
                <w:b/>
              </w:rPr>
              <w:t>Изменение структуры    хромосом</w:t>
            </w:r>
          </w:p>
          <w:p w:rsidR="00502691" w:rsidRPr="00191055" w:rsidRDefault="00502691" w:rsidP="00502691">
            <w:pPr>
              <w:ind w:firstLine="0"/>
              <w:rPr>
                <w:sz w:val="20"/>
                <w:szCs w:val="20"/>
              </w:rPr>
            </w:pPr>
            <w:r>
              <w:t xml:space="preserve">Синдром «кошачьего крика» </w:t>
            </w:r>
            <w:r w:rsidRPr="00191055">
              <w:rPr>
                <w:sz w:val="20"/>
                <w:szCs w:val="20"/>
              </w:rPr>
              <w:t>(изменение 5-й хромосомы)</w:t>
            </w:r>
          </w:p>
          <w:p w:rsidR="00502691" w:rsidRPr="00191055" w:rsidRDefault="00502691" w:rsidP="00502691">
            <w:pPr>
              <w:ind w:firstLine="0"/>
              <w:rPr>
                <w:b/>
                <w:sz w:val="20"/>
                <w:szCs w:val="20"/>
              </w:rPr>
            </w:pPr>
          </w:p>
        </w:tc>
        <w:tc>
          <w:tcPr>
            <w:tcW w:w="3678" w:type="dxa"/>
            <w:tcBorders>
              <w:left w:val="single" w:sz="4" w:space="0" w:color="auto"/>
            </w:tcBorders>
          </w:tcPr>
          <w:p w:rsidR="00502691" w:rsidRPr="00191055" w:rsidRDefault="00502691" w:rsidP="00502691">
            <w:pPr>
              <w:ind w:firstLine="0"/>
              <w:rPr>
                <w:b/>
              </w:rPr>
            </w:pPr>
            <w:r w:rsidRPr="00191055">
              <w:rPr>
                <w:b/>
              </w:rPr>
              <w:t>Изменение количества хромосом</w:t>
            </w:r>
          </w:p>
          <w:p w:rsidR="00502691" w:rsidRPr="00191055" w:rsidRDefault="00502691" w:rsidP="00502691">
            <w:pPr>
              <w:ind w:firstLine="0"/>
              <w:rPr>
                <w:sz w:val="20"/>
                <w:szCs w:val="20"/>
              </w:rPr>
            </w:pPr>
            <w:r>
              <w:t xml:space="preserve">Болезнь Дауна </w:t>
            </w:r>
            <w:r w:rsidRPr="00191055">
              <w:rPr>
                <w:sz w:val="20"/>
                <w:szCs w:val="20"/>
              </w:rPr>
              <w:t>(</w:t>
            </w:r>
            <w:proofErr w:type="spellStart"/>
            <w:r w:rsidRPr="00191055">
              <w:rPr>
                <w:sz w:val="20"/>
                <w:szCs w:val="20"/>
              </w:rPr>
              <w:t>трисомия</w:t>
            </w:r>
            <w:proofErr w:type="spellEnd"/>
            <w:r w:rsidRPr="00191055">
              <w:rPr>
                <w:sz w:val="20"/>
                <w:szCs w:val="20"/>
              </w:rPr>
              <w:t xml:space="preserve"> по 21 хромосоме)</w:t>
            </w:r>
          </w:p>
          <w:p w:rsidR="00502691" w:rsidRPr="00191055" w:rsidRDefault="00502691" w:rsidP="00502691">
            <w:pPr>
              <w:ind w:firstLine="0"/>
              <w:rPr>
                <w:sz w:val="20"/>
                <w:szCs w:val="20"/>
              </w:rPr>
            </w:pPr>
            <w:r w:rsidRPr="005F660E">
              <w:t xml:space="preserve">Синдром </w:t>
            </w:r>
            <w:proofErr w:type="spellStart"/>
            <w:r w:rsidRPr="005F660E">
              <w:t>Клайнфельтера</w:t>
            </w:r>
            <w:proofErr w:type="spellEnd"/>
            <w:r>
              <w:t xml:space="preserve"> </w:t>
            </w:r>
            <w:r w:rsidRPr="00191055">
              <w:rPr>
                <w:sz w:val="20"/>
                <w:szCs w:val="20"/>
              </w:rPr>
              <w:t xml:space="preserve">(изменение количества половых хромосом – </w:t>
            </w:r>
            <w:r w:rsidRPr="00191055">
              <w:rPr>
                <w:sz w:val="20"/>
                <w:szCs w:val="20"/>
                <w:lang w:val="en-US"/>
              </w:rPr>
              <w:t>XXY</w:t>
            </w:r>
            <w:r w:rsidRPr="00191055">
              <w:rPr>
                <w:sz w:val="20"/>
                <w:szCs w:val="20"/>
              </w:rPr>
              <w:t>)</w:t>
            </w:r>
          </w:p>
          <w:p w:rsidR="00502691" w:rsidRPr="00191055" w:rsidRDefault="00502691" w:rsidP="00502691">
            <w:pPr>
              <w:ind w:firstLine="0"/>
              <w:rPr>
                <w:sz w:val="20"/>
                <w:szCs w:val="20"/>
              </w:rPr>
            </w:pPr>
            <w:r w:rsidRPr="005F660E">
              <w:t>Синдром Шерешевского-Тернера</w:t>
            </w:r>
            <w:r>
              <w:t xml:space="preserve"> </w:t>
            </w:r>
            <w:r w:rsidRPr="00191055">
              <w:rPr>
                <w:sz w:val="20"/>
                <w:szCs w:val="20"/>
              </w:rPr>
              <w:t>(изменение количества половых хромосом – XO)</w:t>
            </w:r>
          </w:p>
          <w:p w:rsidR="00502691" w:rsidRPr="00191055" w:rsidRDefault="00502691" w:rsidP="00502691">
            <w:pPr>
              <w:ind w:firstLine="0"/>
              <w:rPr>
                <w:b/>
                <w:sz w:val="20"/>
                <w:szCs w:val="20"/>
              </w:rPr>
            </w:pPr>
          </w:p>
        </w:tc>
      </w:tr>
      <w:tr w:rsidR="00502691" w:rsidRPr="00191055" w:rsidTr="00116C97">
        <w:tc>
          <w:tcPr>
            <w:tcW w:w="3794" w:type="dxa"/>
          </w:tcPr>
          <w:p w:rsidR="00502691" w:rsidRPr="00566AB7" w:rsidRDefault="00502691" w:rsidP="00502691">
            <w:pPr>
              <w:widowControl/>
              <w:numPr>
                <w:ilvl w:val="0"/>
                <w:numId w:val="9"/>
              </w:numPr>
              <w:autoSpaceDE/>
              <w:autoSpaceDN/>
              <w:adjustRightInd/>
              <w:ind w:left="0" w:firstLine="0"/>
              <w:jc w:val="left"/>
            </w:pPr>
            <w:proofErr w:type="gramStart"/>
            <w:r w:rsidRPr="00191055">
              <w:rPr>
                <w:b/>
              </w:rPr>
              <w:lastRenderedPageBreak/>
              <w:t>Сцепленные</w:t>
            </w:r>
            <w:proofErr w:type="gramEnd"/>
            <w:r w:rsidRPr="00191055">
              <w:rPr>
                <w:b/>
              </w:rPr>
              <w:t xml:space="preserve"> с полом</w:t>
            </w:r>
          </w:p>
          <w:p w:rsidR="00502691" w:rsidRPr="00191055" w:rsidRDefault="00502691" w:rsidP="00502691">
            <w:pPr>
              <w:ind w:firstLine="0"/>
              <w:rPr>
                <w:sz w:val="20"/>
                <w:szCs w:val="20"/>
              </w:rPr>
            </w:pPr>
            <w:r>
              <w:t xml:space="preserve">Гемофилия </w:t>
            </w:r>
            <w:r w:rsidRPr="00191055">
              <w:rPr>
                <w:sz w:val="20"/>
                <w:szCs w:val="20"/>
              </w:rPr>
              <w:t>(несвертываемость крови)</w:t>
            </w:r>
          </w:p>
          <w:p w:rsidR="00502691" w:rsidRPr="00191055" w:rsidRDefault="00502691" w:rsidP="00502691">
            <w:pPr>
              <w:ind w:firstLine="0"/>
              <w:rPr>
                <w:sz w:val="20"/>
                <w:szCs w:val="20"/>
              </w:rPr>
            </w:pPr>
            <w:r w:rsidRPr="00566AB7">
              <w:t>Дальтонизм</w:t>
            </w:r>
            <w:r w:rsidRPr="00191055">
              <w:rPr>
                <w:sz w:val="20"/>
                <w:szCs w:val="20"/>
              </w:rPr>
              <w:t xml:space="preserve"> (</w:t>
            </w:r>
            <w:proofErr w:type="spellStart"/>
            <w:r w:rsidRPr="00191055">
              <w:rPr>
                <w:sz w:val="20"/>
                <w:szCs w:val="20"/>
              </w:rPr>
              <w:t>неразличение</w:t>
            </w:r>
            <w:proofErr w:type="spellEnd"/>
            <w:r w:rsidRPr="00191055">
              <w:rPr>
                <w:sz w:val="20"/>
                <w:szCs w:val="20"/>
              </w:rPr>
              <w:t xml:space="preserve"> зеленого и красного цвета)</w:t>
            </w:r>
          </w:p>
          <w:p w:rsidR="00502691" w:rsidRPr="00566AB7" w:rsidRDefault="00502691" w:rsidP="00502691">
            <w:pPr>
              <w:ind w:firstLine="0"/>
            </w:pPr>
            <w:r w:rsidRPr="00566AB7">
              <w:t>Облысение</w:t>
            </w:r>
          </w:p>
        </w:tc>
        <w:tc>
          <w:tcPr>
            <w:tcW w:w="3544" w:type="dxa"/>
            <w:tcBorders>
              <w:right w:val="single" w:sz="4" w:space="0" w:color="auto"/>
            </w:tcBorders>
          </w:tcPr>
          <w:p w:rsidR="00502691" w:rsidRPr="0067548A" w:rsidRDefault="00502691" w:rsidP="00502691">
            <w:pPr>
              <w:ind w:firstLine="0"/>
            </w:pPr>
          </w:p>
        </w:tc>
        <w:tc>
          <w:tcPr>
            <w:tcW w:w="3678" w:type="dxa"/>
            <w:tcBorders>
              <w:left w:val="single" w:sz="4" w:space="0" w:color="auto"/>
            </w:tcBorders>
          </w:tcPr>
          <w:p w:rsidR="00502691" w:rsidRPr="0067548A" w:rsidRDefault="00502691" w:rsidP="00502691">
            <w:pPr>
              <w:ind w:firstLine="0"/>
            </w:pPr>
          </w:p>
        </w:tc>
      </w:tr>
    </w:tbl>
    <w:p w:rsidR="00502691" w:rsidRPr="0067548A" w:rsidRDefault="00502691" w:rsidP="00502691">
      <w:pPr>
        <w:ind w:left="-1134" w:firstLine="0"/>
        <w:rPr>
          <w:sz w:val="20"/>
          <w:szCs w:val="20"/>
        </w:rPr>
      </w:pPr>
    </w:p>
    <w:p w:rsidR="00502691" w:rsidRPr="0067548A" w:rsidRDefault="00502691" w:rsidP="00502691">
      <w:pPr>
        <w:ind w:left="-1134" w:firstLine="0"/>
        <w:rPr>
          <w:sz w:val="20"/>
          <w:szCs w:val="20"/>
        </w:rPr>
      </w:pPr>
    </w:p>
    <w:p w:rsidR="00004F40" w:rsidRDefault="00004F40" w:rsidP="00EE7DA7">
      <w:pPr>
        <w:ind w:firstLine="0"/>
      </w:pPr>
    </w:p>
    <w:p w:rsidR="00004F40" w:rsidRDefault="00004F40" w:rsidP="00EE7DA7">
      <w:pPr>
        <w:ind w:firstLine="0"/>
      </w:pPr>
    </w:p>
    <w:p w:rsidR="00004F40" w:rsidRDefault="00004F40" w:rsidP="00EE7DA7">
      <w:pPr>
        <w:ind w:firstLine="0"/>
      </w:pPr>
    </w:p>
    <w:p w:rsidR="00004F40" w:rsidRDefault="00004F40" w:rsidP="00EE7DA7">
      <w:pPr>
        <w:ind w:firstLine="0"/>
      </w:pPr>
    </w:p>
    <w:p w:rsidR="00004F40" w:rsidRDefault="00004F40" w:rsidP="00EE7DA7">
      <w:pPr>
        <w:ind w:firstLine="0"/>
      </w:pPr>
    </w:p>
    <w:p w:rsidR="00004F40" w:rsidRDefault="00004F40" w:rsidP="00EE7DA7">
      <w:pPr>
        <w:ind w:firstLine="0"/>
      </w:pPr>
    </w:p>
    <w:p w:rsidR="00004F40" w:rsidRDefault="00004F40" w:rsidP="00EE7DA7">
      <w:pPr>
        <w:ind w:firstLine="0"/>
      </w:pPr>
    </w:p>
    <w:p w:rsidR="00004F40" w:rsidRDefault="00004F40" w:rsidP="00EE7DA7">
      <w:pPr>
        <w:ind w:firstLine="0"/>
      </w:pPr>
    </w:p>
    <w:p w:rsidR="00004F40" w:rsidRDefault="00004F40" w:rsidP="00EE7DA7">
      <w:pPr>
        <w:ind w:firstLine="0"/>
      </w:pPr>
    </w:p>
    <w:p w:rsidR="00004F40" w:rsidRDefault="00004F40" w:rsidP="00EE7DA7">
      <w:pPr>
        <w:ind w:firstLine="0"/>
      </w:pPr>
    </w:p>
    <w:p w:rsidR="00004F40" w:rsidRDefault="00004F40" w:rsidP="00EE7DA7">
      <w:pPr>
        <w:ind w:firstLine="0"/>
      </w:pPr>
    </w:p>
    <w:p w:rsidR="00004F40" w:rsidRDefault="00004F40" w:rsidP="00EE7DA7">
      <w:pPr>
        <w:ind w:firstLine="0"/>
      </w:pPr>
    </w:p>
    <w:p w:rsidR="00004F40" w:rsidRDefault="00004F40" w:rsidP="00EE7DA7">
      <w:pPr>
        <w:ind w:firstLine="0"/>
      </w:pPr>
    </w:p>
    <w:p w:rsidR="00004F40" w:rsidRDefault="00004F40" w:rsidP="00EE7DA7">
      <w:pPr>
        <w:ind w:firstLine="0"/>
      </w:pPr>
    </w:p>
    <w:p w:rsidR="00004F40" w:rsidRDefault="00004F40" w:rsidP="00EE7DA7">
      <w:pPr>
        <w:ind w:firstLine="0"/>
      </w:pPr>
    </w:p>
    <w:p w:rsidR="00004F40" w:rsidRDefault="00004F40" w:rsidP="00EE7DA7">
      <w:pPr>
        <w:ind w:firstLine="0"/>
      </w:pPr>
    </w:p>
    <w:p w:rsidR="00004F40" w:rsidRDefault="00004F40" w:rsidP="00EE7DA7">
      <w:pPr>
        <w:ind w:firstLine="0"/>
      </w:pPr>
    </w:p>
    <w:p w:rsidR="00004F40" w:rsidRDefault="00004F40" w:rsidP="00EE7DA7">
      <w:pPr>
        <w:ind w:firstLine="0"/>
      </w:pPr>
    </w:p>
    <w:p w:rsidR="00004F40" w:rsidRDefault="00004F40" w:rsidP="00EE7DA7">
      <w:pPr>
        <w:ind w:firstLine="0"/>
      </w:pPr>
    </w:p>
    <w:p w:rsidR="00004F40" w:rsidRDefault="00004F40" w:rsidP="00EE7DA7">
      <w:pPr>
        <w:ind w:firstLine="0"/>
      </w:pPr>
    </w:p>
    <w:p w:rsidR="00004F40" w:rsidRDefault="00004F40" w:rsidP="00EE7DA7">
      <w:pPr>
        <w:ind w:firstLine="0"/>
      </w:pPr>
    </w:p>
    <w:p w:rsidR="00004F40" w:rsidRDefault="00004F40" w:rsidP="00EE7DA7">
      <w:pPr>
        <w:ind w:firstLine="0"/>
      </w:pPr>
    </w:p>
    <w:p w:rsidR="00004F40" w:rsidRDefault="00004F40" w:rsidP="00EE7DA7">
      <w:pPr>
        <w:ind w:firstLine="0"/>
      </w:pPr>
    </w:p>
    <w:p w:rsidR="00004F40" w:rsidRDefault="00004F40" w:rsidP="00EE7DA7">
      <w:pPr>
        <w:ind w:firstLine="0"/>
      </w:pPr>
    </w:p>
    <w:p w:rsidR="00004F40" w:rsidRDefault="00004F40" w:rsidP="00EE7DA7">
      <w:pPr>
        <w:ind w:firstLine="0"/>
      </w:pPr>
    </w:p>
    <w:p w:rsidR="00004F40" w:rsidRDefault="00004F40" w:rsidP="00EE7DA7">
      <w:pPr>
        <w:ind w:firstLine="0"/>
      </w:pPr>
    </w:p>
    <w:p w:rsidR="00004F40" w:rsidRDefault="00004F40" w:rsidP="00EE7DA7">
      <w:pPr>
        <w:ind w:firstLine="0"/>
      </w:pPr>
    </w:p>
    <w:p w:rsidR="00004F40" w:rsidRDefault="00004F40" w:rsidP="00EE7DA7">
      <w:pPr>
        <w:ind w:firstLine="0"/>
      </w:pPr>
    </w:p>
    <w:p w:rsidR="00004F40" w:rsidRDefault="00004F40" w:rsidP="00EE7DA7">
      <w:pPr>
        <w:ind w:firstLine="0"/>
      </w:pPr>
    </w:p>
    <w:p w:rsidR="00004F40" w:rsidRDefault="00004F40" w:rsidP="00EE7DA7">
      <w:pPr>
        <w:ind w:firstLine="0"/>
      </w:pPr>
    </w:p>
    <w:p w:rsidR="00004F40" w:rsidRDefault="00004F40" w:rsidP="00EE7DA7">
      <w:pPr>
        <w:ind w:firstLine="0"/>
      </w:pPr>
    </w:p>
    <w:p w:rsidR="00004F40" w:rsidRDefault="00004F40" w:rsidP="00EE7DA7">
      <w:pPr>
        <w:ind w:firstLine="0"/>
      </w:pPr>
    </w:p>
    <w:p w:rsidR="00004F40" w:rsidRDefault="00004F40" w:rsidP="00EE7DA7">
      <w:pPr>
        <w:ind w:firstLine="0"/>
      </w:pPr>
    </w:p>
    <w:p w:rsidR="00004F40" w:rsidRDefault="00004F40" w:rsidP="00EE7DA7">
      <w:pPr>
        <w:ind w:firstLine="0"/>
      </w:pPr>
    </w:p>
    <w:p w:rsidR="00004F40" w:rsidRDefault="00004F40" w:rsidP="00EE7DA7">
      <w:pPr>
        <w:ind w:firstLine="0"/>
      </w:pPr>
    </w:p>
    <w:p w:rsidR="00004F40" w:rsidRDefault="00004F40" w:rsidP="00EE7DA7">
      <w:pPr>
        <w:ind w:firstLine="0"/>
      </w:pPr>
    </w:p>
    <w:p w:rsidR="00004F40" w:rsidRDefault="00004F40" w:rsidP="00EE7DA7">
      <w:pPr>
        <w:ind w:firstLine="0"/>
      </w:pPr>
    </w:p>
    <w:p w:rsidR="00004F40" w:rsidRDefault="00004F40" w:rsidP="00EE7DA7">
      <w:pPr>
        <w:ind w:firstLine="0"/>
      </w:pPr>
    </w:p>
    <w:p w:rsidR="00004F40" w:rsidRDefault="00004F40" w:rsidP="00EE7DA7">
      <w:pPr>
        <w:ind w:firstLine="0"/>
      </w:pPr>
    </w:p>
    <w:p w:rsidR="00004F40" w:rsidRDefault="00004F40" w:rsidP="00EE7DA7">
      <w:pPr>
        <w:ind w:firstLine="0"/>
      </w:pPr>
    </w:p>
    <w:p w:rsidR="00004F40" w:rsidRDefault="00004F40" w:rsidP="00EE7DA7">
      <w:pPr>
        <w:ind w:firstLine="0"/>
      </w:pPr>
    </w:p>
    <w:p w:rsidR="00004F40" w:rsidRDefault="00004F40" w:rsidP="00EE7DA7">
      <w:pPr>
        <w:ind w:firstLine="0"/>
      </w:pPr>
    </w:p>
    <w:p w:rsidR="00004F40" w:rsidRDefault="00004F40" w:rsidP="00EE7DA7">
      <w:pPr>
        <w:ind w:firstLine="0"/>
      </w:pPr>
    </w:p>
    <w:p w:rsidR="00004F40" w:rsidRDefault="00004F40" w:rsidP="00EE7DA7">
      <w:pPr>
        <w:ind w:firstLine="0"/>
      </w:pPr>
    </w:p>
    <w:p w:rsidR="00004F40" w:rsidRDefault="00004F40" w:rsidP="00EE7DA7">
      <w:pPr>
        <w:ind w:firstLine="0"/>
      </w:pPr>
    </w:p>
    <w:p w:rsidR="00502691" w:rsidRDefault="00502691" w:rsidP="00502691">
      <w:pPr>
        <w:ind w:left="-567" w:firstLine="0"/>
        <w:contextualSpacing/>
        <w:jc w:val="center"/>
        <w:rPr>
          <w:b/>
          <w:sz w:val="28"/>
          <w:szCs w:val="28"/>
        </w:rPr>
      </w:pPr>
    </w:p>
    <w:sectPr w:rsidR="00502691" w:rsidSect="00AD0989">
      <w:footerReference w:type="default" r:id="rId14"/>
      <w:pgSz w:w="11906" w:h="16838"/>
      <w:pgMar w:top="851"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54CA" w:rsidRDefault="009D54CA" w:rsidP="00AD0989">
      <w:r>
        <w:separator/>
      </w:r>
    </w:p>
  </w:endnote>
  <w:endnote w:type="continuationSeparator" w:id="0">
    <w:p w:rsidR="009D54CA" w:rsidRDefault="009D54CA" w:rsidP="00AD098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485774"/>
    </w:sdtPr>
    <w:sdtContent>
      <w:p w:rsidR="00116C97" w:rsidRDefault="00CB79D3">
        <w:pPr>
          <w:pStyle w:val="ab"/>
          <w:jc w:val="right"/>
        </w:pPr>
        <w:fldSimple w:instr=" PAGE   \* MERGEFORMAT ">
          <w:r w:rsidR="00351552">
            <w:rPr>
              <w:noProof/>
            </w:rPr>
            <w:t>3</w:t>
          </w:r>
        </w:fldSimple>
      </w:p>
    </w:sdtContent>
  </w:sdt>
  <w:p w:rsidR="00116C97" w:rsidRDefault="00116C97">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54CA" w:rsidRDefault="009D54CA" w:rsidP="00AD0989">
      <w:r>
        <w:separator/>
      </w:r>
    </w:p>
  </w:footnote>
  <w:footnote w:type="continuationSeparator" w:id="0">
    <w:p w:rsidR="009D54CA" w:rsidRDefault="009D54CA" w:rsidP="00AD098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4165B"/>
    <w:multiLevelType w:val="hybridMultilevel"/>
    <w:tmpl w:val="AEE0434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AAB3D46"/>
    <w:multiLevelType w:val="hybridMultilevel"/>
    <w:tmpl w:val="47420AE0"/>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5CE0547"/>
    <w:multiLevelType w:val="hybridMultilevel"/>
    <w:tmpl w:val="59A230B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11C4795"/>
    <w:multiLevelType w:val="hybridMultilevel"/>
    <w:tmpl w:val="5F28E202"/>
    <w:lvl w:ilvl="0" w:tplc="FC947198">
      <w:start w:val="1"/>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4">
    <w:nsid w:val="39CD1F3B"/>
    <w:multiLevelType w:val="hybridMultilevel"/>
    <w:tmpl w:val="9D6A96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0780B72"/>
    <w:multiLevelType w:val="multilevel"/>
    <w:tmpl w:val="6F6052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51642BC3"/>
    <w:multiLevelType w:val="multilevel"/>
    <w:tmpl w:val="47701E4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27F172F"/>
    <w:multiLevelType w:val="hybridMultilevel"/>
    <w:tmpl w:val="4C000DCC"/>
    <w:lvl w:ilvl="0" w:tplc="04190001">
      <w:start w:val="1"/>
      <w:numFmt w:val="bullet"/>
      <w:lvlText w:val=""/>
      <w:lvlJc w:val="left"/>
      <w:pPr>
        <w:ind w:left="153" w:hanging="360"/>
      </w:pPr>
      <w:rPr>
        <w:rFonts w:ascii="Symbol" w:hAnsi="Symbol" w:hint="default"/>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8">
    <w:nsid w:val="53C034BA"/>
    <w:multiLevelType w:val="hybridMultilevel"/>
    <w:tmpl w:val="FF7AB710"/>
    <w:lvl w:ilvl="0" w:tplc="04190001">
      <w:start w:val="1"/>
      <w:numFmt w:val="bullet"/>
      <w:lvlText w:val=""/>
      <w:lvlJc w:val="left"/>
      <w:pPr>
        <w:ind w:left="513" w:hanging="360"/>
      </w:pPr>
      <w:rPr>
        <w:rFonts w:ascii="Symbol" w:hAnsi="Symbol" w:hint="default"/>
      </w:rPr>
    </w:lvl>
    <w:lvl w:ilvl="1" w:tplc="04190003" w:tentative="1">
      <w:start w:val="1"/>
      <w:numFmt w:val="bullet"/>
      <w:lvlText w:val="o"/>
      <w:lvlJc w:val="left"/>
      <w:pPr>
        <w:ind w:left="1233" w:hanging="360"/>
      </w:pPr>
      <w:rPr>
        <w:rFonts w:ascii="Courier New" w:hAnsi="Courier New" w:cs="Courier New" w:hint="default"/>
      </w:rPr>
    </w:lvl>
    <w:lvl w:ilvl="2" w:tplc="04190005" w:tentative="1">
      <w:start w:val="1"/>
      <w:numFmt w:val="bullet"/>
      <w:lvlText w:val=""/>
      <w:lvlJc w:val="left"/>
      <w:pPr>
        <w:ind w:left="1953" w:hanging="360"/>
      </w:pPr>
      <w:rPr>
        <w:rFonts w:ascii="Wingdings" w:hAnsi="Wingdings" w:hint="default"/>
      </w:rPr>
    </w:lvl>
    <w:lvl w:ilvl="3" w:tplc="04190001" w:tentative="1">
      <w:start w:val="1"/>
      <w:numFmt w:val="bullet"/>
      <w:lvlText w:val=""/>
      <w:lvlJc w:val="left"/>
      <w:pPr>
        <w:ind w:left="2673" w:hanging="360"/>
      </w:pPr>
      <w:rPr>
        <w:rFonts w:ascii="Symbol" w:hAnsi="Symbol" w:hint="default"/>
      </w:rPr>
    </w:lvl>
    <w:lvl w:ilvl="4" w:tplc="04190003" w:tentative="1">
      <w:start w:val="1"/>
      <w:numFmt w:val="bullet"/>
      <w:lvlText w:val="o"/>
      <w:lvlJc w:val="left"/>
      <w:pPr>
        <w:ind w:left="3393" w:hanging="360"/>
      </w:pPr>
      <w:rPr>
        <w:rFonts w:ascii="Courier New" w:hAnsi="Courier New" w:cs="Courier New" w:hint="default"/>
      </w:rPr>
    </w:lvl>
    <w:lvl w:ilvl="5" w:tplc="04190005" w:tentative="1">
      <w:start w:val="1"/>
      <w:numFmt w:val="bullet"/>
      <w:lvlText w:val=""/>
      <w:lvlJc w:val="left"/>
      <w:pPr>
        <w:ind w:left="4113" w:hanging="360"/>
      </w:pPr>
      <w:rPr>
        <w:rFonts w:ascii="Wingdings" w:hAnsi="Wingdings" w:hint="default"/>
      </w:rPr>
    </w:lvl>
    <w:lvl w:ilvl="6" w:tplc="04190001" w:tentative="1">
      <w:start w:val="1"/>
      <w:numFmt w:val="bullet"/>
      <w:lvlText w:val=""/>
      <w:lvlJc w:val="left"/>
      <w:pPr>
        <w:ind w:left="4833" w:hanging="360"/>
      </w:pPr>
      <w:rPr>
        <w:rFonts w:ascii="Symbol" w:hAnsi="Symbol" w:hint="default"/>
      </w:rPr>
    </w:lvl>
    <w:lvl w:ilvl="7" w:tplc="04190003" w:tentative="1">
      <w:start w:val="1"/>
      <w:numFmt w:val="bullet"/>
      <w:lvlText w:val="o"/>
      <w:lvlJc w:val="left"/>
      <w:pPr>
        <w:ind w:left="5553" w:hanging="360"/>
      </w:pPr>
      <w:rPr>
        <w:rFonts w:ascii="Courier New" w:hAnsi="Courier New" w:cs="Courier New" w:hint="default"/>
      </w:rPr>
    </w:lvl>
    <w:lvl w:ilvl="8" w:tplc="04190005" w:tentative="1">
      <w:start w:val="1"/>
      <w:numFmt w:val="bullet"/>
      <w:lvlText w:val=""/>
      <w:lvlJc w:val="left"/>
      <w:pPr>
        <w:ind w:left="6273" w:hanging="360"/>
      </w:pPr>
      <w:rPr>
        <w:rFonts w:ascii="Wingdings" w:hAnsi="Wingdings" w:hint="default"/>
      </w:rPr>
    </w:lvl>
  </w:abstractNum>
  <w:abstractNum w:abstractNumId="9">
    <w:nsid w:val="5762140B"/>
    <w:multiLevelType w:val="multilevel"/>
    <w:tmpl w:val="4C4A2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8F15B92"/>
    <w:multiLevelType w:val="hybridMultilevel"/>
    <w:tmpl w:val="7ABABE36"/>
    <w:lvl w:ilvl="0" w:tplc="9FF27A3A">
      <w:start w:val="1"/>
      <w:numFmt w:val="decimal"/>
      <w:lvlText w:val="%1)"/>
      <w:lvlJc w:val="left"/>
      <w:pPr>
        <w:ind w:left="36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C4F0514"/>
    <w:multiLevelType w:val="hybridMultilevel"/>
    <w:tmpl w:val="E38AEB3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D9364CE"/>
    <w:multiLevelType w:val="multilevel"/>
    <w:tmpl w:val="DA1640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FA90070"/>
    <w:multiLevelType w:val="multilevel"/>
    <w:tmpl w:val="AEC2D37A"/>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nsid w:val="73E30E9E"/>
    <w:multiLevelType w:val="hybridMultilevel"/>
    <w:tmpl w:val="42C846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4"/>
  </w:num>
  <w:num w:numId="3">
    <w:abstractNumId w:val="2"/>
  </w:num>
  <w:num w:numId="4">
    <w:abstractNumId w:val="11"/>
  </w:num>
  <w:num w:numId="5">
    <w:abstractNumId w:val="0"/>
  </w:num>
  <w:num w:numId="6">
    <w:abstractNumId w:val="1"/>
  </w:num>
  <w:num w:numId="7">
    <w:abstractNumId w:val="9"/>
  </w:num>
  <w:num w:numId="8">
    <w:abstractNumId w:val="3"/>
  </w:num>
  <w:num w:numId="9">
    <w:abstractNumId w:val="14"/>
  </w:num>
  <w:num w:numId="10">
    <w:abstractNumId w:val="10"/>
  </w:num>
  <w:num w:numId="11">
    <w:abstractNumId w:val="7"/>
  </w:num>
  <w:num w:numId="12">
    <w:abstractNumId w:val="8"/>
  </w:num>
  <w:num w:numId="13">
    <w:abstractNumId w:val="6"/>
  </w:num>
  <w:num w:numId="14">
    <w:abstractNumId w:val="5"/>
  </w:num>
  <w:num w:numId="1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8D0C55"/>
    <w:rsid w:val="00004F40"/>
    <w:rsid w:val="000663B0"/>
    <w:rsid w:val="00084A64"/>
    <w:rsid w:val="000A5F66"/>
    <w:rsid w:val="000D4202"/>
    <w:rsid w:val="00116C97"/>
    <w:rsid w:val="00156696"/>
    <w:rsid w:val="00185FC6"/>
    <w:rsid w:val="001D1985"/>
    <w:rsid w:val="00203362"/>
    <w:rsid w:val="002670A8"/>
    <w:rsid w:val="002F557D"/>
    <w:rsid w:val="003201D8"/>
    <w:rsid w:val="0035102F"/>
    <w:rsid w:val="00351552"/>
    <w:rsid w:val="00424B4D"/>
    <w:rsid w:val="00435B9F"/>
    <w:rsid w:val="00451A9F"/>
    <w:rsid w:val="004549D9"/>
    <w:rsid w:val="004B0D2A"/>
    <w:rsid w:val="00502691"/>
    <w:rsid w:val="005A74A1"/>
    <w:rsid w:val="00616ACE"/>
    <w:rsid w:val="006517C9"/>
    <w:rsid w:val="00657722"/>
    <w:rsid w:val="00676D21"/>
    <w:rsid w:val="006C3E95"/>
    <w:rsid w:val="00710A61"/>
    <w:rsid w:val="007302AB"/>
    <w:rsid w:val="00756F70"/>
    <w:rsid w:val="00776FBF"/>
    <w:rsid w:val="007A701B"/>
    <w:rsid w:val="008D0C55"/>
    <w:rsid w:val="008F347C"/>
    <w:rsid w:val="008F3C8E"/>
    <w:rsid w:val="009070B3"/>
    <w:rsid w:val="00933157"/>
    <w:rsid w:val="009571F0"/>
    <w:rsid w:val="009A633D"/>
    <w:rsid w:val="009D54CA"/>
    <w:rsid w:val="00AD0989"/>
    <w:rsid w:val="00B30DFD"/>
    <w:rsid w:val="00BE5D9E"/>
    <w:rsid w:val="00CB239A"/>
    <w:rsid w:val="00CB79D3"/>
    <w:rsid w:val="00CC656D"/>
    <w:rsid w:val="00D00555"/>
    <w:rsid w:val="00D548E7"/>
    <w:rsid w:val="00DB3CE7"/>
    <w:rsid w:val="00DF3FDB"/>
    <w:rsid w:val="00E23FEB"/>
    <w:rsid w:val="00E3547D"/>
    <w:rsid w:val="00E701AA"/>
    <w:rsid w:val="00E701C9"/>
    <w:rsid w:val="00E9409B"/>
    <w:rsid w:val="00EE6699"/>
    <w:rsid w:val="00EE7DA7"/>
    <w:rsid w:val="00F0073F"/>
    <w:rsid w:val="00F060EE"/>
    <w:rsid w:val="00F117F3"/>
    <w:rsid w:val="00FD553D"/>
    <w:rsid w:val="00FD77E5"/>
  </w:rsids>
  <m:mathPr>
    <m:mathFont m:val="Cambria Math"/>
    <m:brkBin m:val="before"/>
    <m:brkBinSub m:val="--"/>
    <m:smallFrac m:val="off"/>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3314">
      <o:colormenu v:ext="edit" strokecolor="none [3212]"/>
    </o:shapedefaults>
    <o:shapelayout v:ext="edit">
      <o:idmap v:ext="edit" data="1"/>
      <o:rules v:ext="edit">
        <o:r id="V:Rule12" type="connector" idref="#_x0000_s1039"/>
        <o:r id="V:Rule13" type="connector" idref="#_x0000_s1035"/>
        <o:r id="V:Rule14" type="connector" idref="#_x0000_s1036"/>
        <o:r id="V:Rule15" type="connector" idref="#_x0000_s1038"/>
        <o:r id="V:Rule16" type="connector" idref="#_x0000_s1037"/>
        <o:r id="V:Rule17" type="connector" idref="#_x0000_s1028"/>
        <o:r id="V:Rule18" type="connector" idref="#_x0000_s1027"/>
        <o:r id="V:Rule19" type="connector" idref="#_x0000_s1040"/>
        <o:r id="V:Rule20" type="connector" idref="#_x0000_s1029"/>
        <o:r id="V:Rule21" type="connector" idref="#_x0000_s1026"/>
        <o:r id="V:Rule22" type="connector" idref="#_x0000_s104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0C55"/>
    <w:pPr>
      <w:widowControl w:val="0"/>
      <w:autoSpaceDE w:val="0"/>
      <w:autoSpaceDN w:val="0"/>
      <w:adjustRightInd w:val="0"/>
      <w:spacing w:after="0" w:line="240" w:lineRule="auto"/>
      <w:ind w:firstLine="567"/>
      <w:jc w:val="both"/>
    </w:pPr>
    <w:rPr>
      <w:rFonts w:ascii="Times New Roman" w:eastAsia="Times New Roman" w:hAnsi="Times New Roman" w:cs="Times New Roman"/>
      <w:sz w:val="24"/>
      <w:szCs w:val="24"/>
      <w:lang w:eastAsia="ru-RU"/>
    </w:rPr>
  </w:style>
  <w:style w:type="paragraph" w:styleId="3">
    <w:name w:val="heading 3"/>
    <w:basedOn w:val="a"/>
    <w:next w:val="a"/>
    <w:link w:val="30"/>
    <w:uiPriority w:val="99"/>
    <w:qFormat/>
    <w:rsid w:val="008D0C55"/>
    <w:pPr>
      <w:ind w:firstLine="0"/>
      <w:jc w:val="center"/>
      <w:outlineLvl w:val="2"/>
    </w:pPr>
    <w:rPr>
      <w:rFonts w:ascii="Arial" w:hAnsi="Arial"/>
      <w:b/>
      <w:bCs/>
      <w:sz w:val="26"/>
      <w:szCs w:val="26"/>
    </w:rPr>
  </w:style>
  <w:style w:type="paragraph" w:styleId="4">
    <w:name w:val="heading 4"/>
    <w:basedOn w:val="a"/>
    <w:next w:val="a"/>
    <w:link w:val="40"/>
    <w:uiPriority w:val="99"/>
    <w:qFormat/>
    <w:rsid w:val="008D0C55"/>
    <w:pPr>
      <w:ind w:firstLine="0"/>
      <w:jc w:val="center"/>
      <w:outlineLvl w:val="3"/>
    </w:pPr>
    <w:rPr>
      <w:b/>
      <w:bCs/>
      <w:sz w:val="26"/>
      <w:szCs w:val="26"/>
    </w:rPr>
  </w:style>
  <w:style w:type="paragraph" w:styleId="6">
    <w:name w:val="heading 6"/>
    <w:basedOn w:val="a"/>
    <w:next w:val="a"/>
    <w:link w:val="60"/>
    <w:uiPriority w:val="99"/>
    <w:qFormat/>
    <w:rsid w:val="008D0C55"/>
    <w:pPr>
      <w:ind w:firstLine="0"/>
      <w:jc w:val="center"/>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rsid w:val="008D0C55"/>
    <w:rPr>
      <w:rFonts w:ascii="Arial" w:eastAsia="Times New Roman" w:hAnsi="Arial" w:cs="Times New Roman"/>
      <w:b/>
      <w:bCs/>
      <w:sz w:val="26"/>
      <w:szCs w:val="26"/>
      <w:lang w:eastAsia="ru-RU"/>
    </w:rPr>
  </w:style>
  <w:style w:type="character" w:customStyle="1" w:styleId="40">
    <w:name w:val="Заголовок 4 Знак"/>
    <w:basedOn w:val="a0"/>
    <w:link w:val="4"/>
    <w:uiPriority w:val="99"/>
    <w:rsid w:val="008D0C55"/>
    <w:rPr>
      <w:rFonts w:ascii="Times New Roman" w:eastAsia="Times New Roman" w:hAnsi="Times New Roman" w:cs="Times New Roman"/>
      <w:b/>
      <w:bCs/>
      <w:sz w:val="26"/>
      <w:szCs w:val="26"/>
      <w:lang w:eastAsia="ru-RU"/>
    </w:rPr>
  </w:style>
  <w:style w:type="character" w:customStyle="1" w:styleId="60">
    <w:name w:val="Заголовок 6 Знак"/>
    <w:basedOn w:val="a0"/>
    <w:link w:val="6"/>
    <w:uiPriority w:val="99"/>
    <w:rsid w:val="008D0C55"/>
    <w:rPr>
      <w:rFonts w:ascii="Times New Roman" w:eastAsia="Times New Roman" w:hAnsi="Times New Roman" w:cs="Times New Roman"/>
      <w:b/>
      <w:bCs/>
      <w:sz w:val="24"/>
      <w:szCs w:val="24"/>
      <w:lang w:eastAsia="ru-RU"/>
    </w:rPr>
  </w:style>
  <w:style w:type="paragraph" w:styleId="a3">
    <w:name w:val="Balloon Text"/>
    <w:basedOn w:val="a"/>
    <w:link w:val="a4"/>
    <w:uiPriority w:val="99"/>
    <w:semiHidden/>
    <w:unhideWhenUsed/>
    <w:rsid w:val="008D0C55"/>
    <w:rPr>
      <w:rFonts w:ascii="Tahoma" w:hAnsi="Tahoma" w:cs="Tahoma"/>
      <w:sz w:val="16"/>
      <w:szCs w:val="16"/>
    </w:rPr>
  </w:style>
  <w:style w:type="character" w:customStyle="1" w:styleId="a4">
    <w:name w:val="Текст выноски Знак"/>
    <w:basedOn w:val="a0"/>
    <w:link w:val="a3"/>
    <w:uiPriority w:val="99"/>
    <w:semiHidden/>
    <w:rsid w:val="008D0C55"/>
    <w:rPr>
      <w:rFonts w:ascii="Tahoma" w:eastAsia="Times New Roman" w:hAnsi="Tahoma" w:cs="Tahoma"/>
      <w:sz w:val="16"/>
      <w:szCs w:val="16"/>
      <w:lang w:eastAsia="ru-RU"/>
    </w:rPr>
  </w:style>
  <w:style w:type="paragraph" w:styleId="a5">
    <w:name w:val="Normal (Web)"/>
    <w:basedOn w:val="a"/>
    <w:uiPriority w:val="99"/>
    <w:unhideWhenUsed/>
    <w:rsid w:val="009A633D"/>
    <w:pPr>
      <w:widowControl/>
      <w:autoSpaceDE/>
      <w:autoSpaceDN/>
      <w:adjustRightInd/>
      <w:spacing w:before="100" w:beforeAutospacing="1" w:after="100" w:afterAutospacing="1"/>
      <w:ind w:firstLine="0"/>
      <w:jc w:val="left"/>
    </w:pPr>
  </w:style>
  <w:style w:type="paragraph" w:styleId="a6">
    <w:name w:val="List Paragraph"/>
    <w:basedOn w:val="a"/>
    <w:uiPriority w:val="34"/>
    <w:qFormat/>
    <w:rsid w:val="009A633D"/>
    <w:pPr>
      <w:ind w:left="720"/>
      <w:contextualSpacing/>
    </w:pPr>
  </w:style>
  <w:style w:type="character" w:customStyle="1" w:styleId="apple-converted-space">
    <w:name w:val="apple-converted-space"/>
    <w:basedOn w:val="a0"/>
    <w:rsid w:val="00F117F3"/>
  </w:style>
  <w:style w:type="character" w:styleId="a7">
    <w:name w:val="Hyperlink"/>
    <w:basedOn w:val="a0"/>
    <w:uiPriority w:val="99"/>
    <w:semiHidden/>
    <w:unhideWhenUsed/>
    <w:rsid w:val="000D4202"/>
    <w:rPr>
      <w:color w:val="0000FF"/>
      <w:u w:val="single"/>
    </w:rPr>
  </w:style>
  <w:style w:type="character" w:styleId="a8">
    <w:name w:val="Strong"/>
    <w:basedOn w:val="a0"/>
    <w:uiPriority w:val="22"/>
    <w:qFormat/>
    <w:rsid w:val="000D4202"/>
    <w:rPr>
      <w:b/>
      <w:bCs/>
    </w:rPr>
  </w:style>
  <w:style w:type="paragraph" w:styleId="a9">
    <w:name w:val="header"/>
    <w:basedOn w:val="a"/>
    <w:link w:val="aa"/>
    <w:uiPriority w:val="99"/>
    <w:semiHidden/>
    <w:unhideWhenUsed/>
    <w:rsid w:val="00AD0989"/>
    <w:pPr>
      <w:tabs>
        <w:tab w:val="center" w:pos="4677"/>
        <w:tab w:val="right" w:pos="9355"/>
      </w:tabs>
    </w:pPr>
  </w:style>
  <w:style w:type="character" w:customStyle="1" w:styleId="aa">
    <w:name w:val="Верхний колонтитул Знак"/>
    <w:basedOn w:val="a0"/>
    <w:link w:val="a9"/>
    <w:uiPriority w:val="99"/>
    <w:semiHidden/>
    <w:rsid w:val="00AD0989"/>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AD0989"/>
    <w:pPr>
      <w:tabs>
        <w:tab w:val="center" w:pos="4677"/>
        <w:tab w:val="right" w:pos="9355"/>
      </w:tabs>
    </w:pPr>
  </w:style>
  <w:style w:type="character" w:customStyle="1" w:styleId="ac">
    <w:name w:val="Нижний колонтитул Знак"/>
    <w:basedOn w:val="a0"/>
    <w:link w:val="ab"/>
    <w:uiPriority w:val="99"/>
    <w:rsid w:val="00AD0989"/>
    <w:rPr>
      <w:rFonts w:ascii="Times New Roman" w:eastAsia="Times New Roman" w:hAnsi="Times New Roman" w:cs="Times New Roman"/>
      <w:sz w:val="24"/>
      <w:szCs w:val="24"/>
      <w:lang w:eastAsia="ru-RU"/>
    </w:rPr>
  </w:style>
  <w:style w:type="character" w:styleId="ad">
    <w:name w:val="Emphasis"/>
    <w:basedOn w:val="a0"/>
    <w:uiPriority w:val="20"/>
    <w:qFormat/>
    <w:rsid w:val="006517C9"/>
    <w:rPr>
      <w:i/>
      <w:iCs/>
    </w:rPr>
  </w:style>
  <w:style w:type="table" w:styleId="ae">
    <w:name w:val="Table Grid"/>
    <w:basedOn w:val="a1"/>
    <w:uiPriority w:val="59"/>
    <w:rsid w:val="009571F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f">
    <w:name w:val="Основной текст_"/>
    <w:basedOn w:val="a0"/>
    <w:link w:val="8"/>
    <w:rsid w:val="009070B3"/>
    <w:rPr>
      <w:rFonts w:ascii="Times New Roman" w:eastAsia="Times New Roman" w:hAnsi="Times New Roman" w:cs="Times New Roman"/>
      <w:sz w:val="21"/>
      <w:szCs w:val="21"/>
      <w:shd w:val="clear" w:color="auto" w:fill="FFFFFF"/>
    </w:rPr>
  </w:style>
  <w:style w:type="character" w:customStyle="1" w:styleId="af0">
    <w:name w:val="Основной текст + Полужирный;Курсив"/>
    <w:basedOn w:val="af"/>
    <w:rsid w:val="009070B3"/>
    <w:rPr>
      <w:b/>
      <w:bCs/>
      <w:i/>
      <w:iCs/>
      <w:color w:val="000000"/>
      <w:spacing w:val="0"/>
      <w:w w:val="100"/>
      <w:position w:val="0"/>
      <w:lang w:val="ru-RU" w:eastAsia="ru-RU" w:bidi="ru-RU"/>
    </w:rPr>
  </w:style>
  <w:style w:type="character" w:customStyle="1" w:styleId="2">
    <w:name w:val="Основной текст2"/>
    <w:basedOn w:val="af"/>
    <w:rsid w:val="009070B3"/>
    <w:rPr>
      <w:color w:val="000000"/>
      <w:spacing w:val="0"/>
      <w:w w:val="100"/>
      <w:position w:val="0"/>
      <w:lang w:val="ru-RU" w:eastAsia="ru-RU" w:bidi="ru-RU"/>
    </w:rPr>
  </w:style>
  <w:style w:type="paragraph" w:customStyle="1" w:styleId="8">
    <w:name w:val="Основной текст8"/>
    <w:basedOn w:val="a"/>
    <w:link w:val="af"/>
    <w:rsid w:val="009070B3"/>
    <w:pPr>
      <w:shd w:val="clear" w:color="auto" w:fill="FFFFFF"/>
      <w:autoSpaceDE/>
      <w:autoSpaceDN/>
      <w:adjustRightInd/>
      <w:spacing w:line="350" w:lineRule="exact"/>
      <w:ind w:hanging="640"/>
      <w:jc w:val="center"/>
    </w:pPr>
    <w:rPr>
      <w:sz w:val="21"/>
      <w:szCs w:val="21"/>
      <w:lang w:eastAsia="en-US"/>
    </w:rPr>
  </w:style>
</w:styles>
</file>

<file path=word/webSettings.xml><?xml version="1.0" encoding="utf-8"?>
<w:webSettings xmlns:r="http://schemas.openxmlformats.org/officeDocument/2006/relationships" xmlns:w="http://schemas.openxmlformats.org/wordprocessingml/2006/main">
  <w:divs>
    <w:div w:id="236979097">
      <w:bodyDiv w:val="1"/>
      <w:marLeft w:val="0"/>
      <w:marRight w:val="0"/>
      <w:marTop w:val="0"/>
      <w:marBottom w:val="0"/>
      <w:divBdr>
        <w:top w:val="none" w:sz="0" w:space="0" w:color="auto"/>
        <w:left w:val="none" w:sz="0" w:space="0" w:color="auto"/>
        <w:bottom w:val="none" w:sz="0" w:space="0" w:color="auto"/>
        <w:right w:val="none" w:sz="0" w:space="0" w:color="auto"/>
      </w:divBdr>
    </w:div>
    <w:div w:id="276253366">
      <w:bodyDiv w:val="1"/>
      <w:marLeft w:val="0"/>
      <w:marRight w:val="0"/>
      <w:marTop w:val="0"/>
      <w:marBottom w:val="0"/>
      <w:divBdr>
        <w:top w:val="none" w:sz="0" w:space="0" w:color="auto"/>
        <w:left w:val="none" w:sz="0" w:space="0" w:color="auto"/>
        <w:bottom w:val="none" w:sz="0" w:space="0" w:color="auto"/>
        <w:right w:val="none" w:sz="0" w:space="0" w:color="auto"/>
      </w:divBdr>
    </w:div>
    <w:div w:id="563107795">
      <w:bodyDiv w:val="1"/>
      <w:marLeft w:val="0"/>
      <w:marRight w:val="0"/>
      <w:marTop w:val="0"/>
      <w:marBottom w:val="0"/>
      <w:divBdr>
        <w:top w:val="none" w:sz="0" w:space="0" w:color="auto"/>
        <w:left w:val="none" w:sz="0" w:space="0" w:color="auto"/>
        <w:bottom w:val="none" w:sz="0" w:space="0" w:color="auto"/>
        <w:right w:val="none" w:sz="0" w:space="0" w:color="auto"/>
      </w:divBdr>
    </w:div>
    <w:div w:id="1220745623">
      <w:bodyDiv w:val="1"/>
      <w:marLeft w:val="0"/>
      <w:marRight w:val="0"/>
      <w:marTop w:val="0"/>
      <w:marBottom w:val="0"/>
      <w:divBdr>
        <w:top w:val="none" w:sz="0" w:space="0" w:color="auto"/>
        <w:left w:val="none" w:sz="0" w:space="0" w:color="auto"/>
        <w:bottom w:val="none" w:sz="0" w:space="0" w:color="auto"/>
        <w:right w:val="none" w:sz="0" w:space="0" w:color="auto"/>
      </w:divBdr>
      <w:divsChild>
        <w:div w:id="39017747">
          <w:marLeft w:val="0"/>
          <w:marRight w:val="0"/>
          <w:marTop w:val="0"/>
          <w:marBottom w:val="0"/>
          <w:divBdr>
            <w:top w:val="none" w:sz="0" w:space="0" w:color="auto"/>
            <w:left w:val="none" w:sz="0" w:space="0" w:color="auto"/>
            <w:bottom w:val="none" w:sz="0" w:space="0" w:color="auto"/>
            <w:right w:val="none" w:sz="0" w:space="0" w:color="auto"/>
          </w:divBdr>
          <w:divsChild>
            <w:div w:id="1386835222">
              <w:marLeft w:val="0"/>
              <w:marRight w:val="0"/>
              <w:marTop w:val="100"/>
              <w:marBottom w:val="100"/>
              <w:divBdr>
                <w:top w:val="none" w:sz="0" w:space="0" w:color="auto"/>
                <w:left w:val="none" w:sz="0" w:space="0" w:color="auto"/>
                <w:bottom w:val="none" w:sz="0" w:space="0" w:color="auto"/>
                <w:right w:val="none" w:sz="0" w:space="0" w:color="auto"/>
              </w:divBdr>
              <w:divsChild>
                <w:div w:id="583534715">
                  <w:marLeft w:val="0"/>
                  <w:marRight w:val="0"/>
                  <w:marTop w:val="315"/>
                  <w:marBottom w:val="0"/>
                  <w:divBdr>
                    <w:top w:val="none" w:sz="0" w:space="0" w:color="auto"/>
                    <w:left w:val="none" w:sz="0" w:space="0" w:color="auto"/>
                    <w:bottom w:val="none" w:sz="0" w:space="0" w:color="auto"/>
                    <w:right w:val="none" w:sz="0" w:space="0" w:color="auto"/>
                  </w:divBdr>
                  <w:divsChild>
                    <w:div w:id="1603606243">
                      <w:marLeft w:val="0"/>
                      <w:marRight w:val="0"/>
                      <w:marTop w:val="0"/>
                      <w:marBottom w:val="0"/>
                      <w:divBdr>
                        <w:top w:val="single" w:sz="6" w:space="6" w:color="CCCCCC"/>
                        <w:left w:val="single" w:sz="6" w:space="6" w:color="CCCCCC"/>
                        <w:bottom w:val="single" w:sz="6" w:space="6" w:color="CCCCCC"/>
                        <w:right w:val="single" w:sz="6" w:space="6" w:color="CCCCCC"/>
                      </w:divBdr>
                      <w:divsChild>
                        <w:div w:id="2107338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241393">
                  <w:marLeft w:val="0"/>
                  <w:marRight w:val="45"/>
                  <w:marTop w:val="0"/>
                  <w:marBottom w:val="90"/>
                  <w:divBdr>
                    <w:top w:val="none" w:sz="0" w:space="0" w:color="auto"/>
                    <w:left w:val="none" w:sz="0" w:space="0" w:color="auto"/>
                    <w:bottom w:val="none" w:sz="0" w:space="0" w:color="auto"/>
                    <w:right w:val="none" w:sz="0" w:space="0" w:color="auto"/>
                  </w:divBdr>
                  <w:divsChild>
                    <w:div w:id="397679692">
                      <w:marLeft w:val="0"/>
                      <w:marRight w:val="0"/>
                      <w:marTop w:val="0"/>
                      <w:marBottom w:val="0"/>
                      <w:divBdr>
                        <w:top w:val="none" w:sz="0" w:space="0" w:color="auto"/>
                        <w:left w:val="none" w:sz="0" w:space="0" w:color="auto"/>
                        <w:bottom w:val="none" w:sz="0" w:space="0" w:color="auto"/>
                        <w:right w:val="none" w:sz="0" w:space="0" w:color="auto"/>
                      </w:divBdr>
                    </w:div>
                    <w:div w:id="373579494">
                      <w:marLeft w:val="0"/>
                      <w:marRight w:val="0"/>
                      <w:marTop w:val="0"/>
                      <w:marBottom w:val="0"/>
                      <w:divBdr>
                        <w:top w:val="none" w:sz="0" w:space="0" w:color="auto"/>
                        <w:left w:val="none" w:sz="0" w:space="0" w:color="auto"/>
                        <w:bottom w:val="none" w:sz="0" w:space="0" w:color="auto"/>
                        <w:right w:val="none" w:sz="0" w:space="0" w:color="auto"/>
                      </w:divBdr>
                    </w:div>
                    <w:div w:id="842277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4343133">
      <w:bodyDiv w:val="1"/>
      <w:marLeft w:val="0"/>
      <w:marRight w:val="0"/>
      <w:marTop w:val="0"/>
      <w:marBottom w:val="0"/>
      <w:divBdr>
        <w:top w:val="none" w:sz="0" w:space="0" w:color="auto"/>
        <w:left w:val="none" w:sz="0" w:space="0" w:color="auto"/>
        <w:bottom w:val="none" w:sz="0" w:space="0" w:color="auto"/>
        <w:right w:val="none" w:sz="0" w:space="0" w:color="auto"/>
      </w:divBdr>
    </w:div>
    <w:div w:id="1280180479">
      <w:bodyDiv w:val="1"/>
      <w:marLeft w:val="0"/>
      <w:marRight w:val="0"/>
      <w:marTop w:val="0"/>
      <w:marBottom w:val="0"/>
      <w:divBdr>
        <w:top w:val="none" w:sz="0" w:space="0" w:color="auto"/>
        <w:left w:val="none" w:sz="0" w:space="0" w:color="auto"/>
        <w:bottom w:val="none" w:sz="0" w:space="0" w:color="auto"/>
        <w:right w:val="none" w:sz="0" w:space="0" w:color="auto"/>
      </w:divBdr>
    </w:div>
    <w:div w:id="1349680693">
      <w:bodyDiv w:val="1"/>
      <w:marLeft w:val="0"/>
      <w:marRight w:val="0"/>
      <w:marTop w:val="0"/>
      <w:marBottom w:val="0"/>
      <w:divBdr>
        <w:top w:val="none" w:sz="0" w:space="0" w:color="auto"/>
        <w:left w:val="none" w:sz="0" w:space="0" w:color="auto"/>
        <w:bottom w:val="none" w:sz="0" w:space="0" w:color="auto"/>
        <w:right w:val="none" w:sz="0" w:space="0" w:color="auto"/>
      </w:divBdr>
    </w:div>
    <w:div w:id="1681859206">
      <w:bodyDiv w:val="1"/>
      <w:marLeft w:val="0"/>
      <w:marRight w:val="0"/>
      <w:marTop w:val="0"/>
      <w:marBottom w:val="0"/>
      <w:divBdr>
        <w:top w:val="none" w:sz="0" w:space="0" w:color="auto"/>
        <w:left w:val="none" w:sz="0" w:space="0" w:color="auto"/>
        <w:bottom w:val="none" w:sz="0" w:space="0" w:color="auto"/>
        <w:right w:val="none" w:sz="0" w:space="0" w:color="auto"/>
      </w:divBdr>
    </w:div>
    <w:div w:id="1690057128">
      <w:bodyDiv w:val="1"/>
      <w:marLeft w:val="0"/>
      <w:marRight w:val="0"/>
      <w:marTop w:val="0"/>
      <w:marBottom w:val="0"/>
      <w:divBdr>
        <w:top w:val="none" w:sz="0" w:space="0" w:color="auto"/>
        <w:left w:val="none" w:sz="0" w:space="0" w:color="auto"/>
        <w:bottom w:val="none" w:sz="0" w:space="0" w:color="auto"/>
        <w:right w:val="none" w:sz="0" w:space="0" w:color="auto"/>
      </w:divBdr>
    </w:div>
    <w:div w:id="1746370280">
      <w:bodyDiv w:val="1"/>
      <w:marLeft w:val="0"/>
      <w:marRight w:val="0"/>
      <w:marTop w:val="0"/>
      <w:marBottom w:val="0"/>
      <w:divBdr>
        <w:top w:val="none" w:sz="0" w:space="0" w:color="auto"/>
        <w:left w:val="none" w:sz="0" w:space="0" w:color="auto"/>
        <w:bottom w:val="none" w:sz="0" w:space="0" w:color="auto"/>
        <w:right w:val="none" w:sz="0" w:space="0" w:color="auto"/>
      </w:divBdr>
    </w:div>
    <w:div w:id="1934236582">
      <w:bodyDiv w:val="1"/>
      <w:marLeft w:val="0"/>
      <w:marRight w:val="0"/>
      <w:marTop w:val="0"/>
      <w:marBottom w:val="0"/>
      <w:divBdr>
        <w:top w:val="none" w:sz="0" w:space="0" w:color="auto"/>
        <w:left w:val="none" w:sz="0" w:space="0" w:color="auto"/>
        <w:bottom w:val="none" w:sz="0" w:space="0" w:color="auto"/>
        <w:right w:val="none" w:sz="0" w:space="0" w:color="auto"/>
      </w:divBdr>
      <w:divsChild>
        <w:div w:id="1733693587">
          <w:marLeft w:val="0"/>
          <w:marRight w:val="0"/>
          <w:marTop w:val="0"/>
          <w:marBottom w:val="0"/>
          <w:divBdr>
            <w:top w:val="none" w:sz="0" w:space="0" w:color="auto"/>
            <w:left w:val="none" w:sz="0" w:space="0" w:color="auto"/>
            <w:bottom w:val="none" w:sz="0" w:space="0" w:color="auto"/>
            <w:right w:val="none" w:sz="0" w:space="0" w:color="auto"/>
          </w:divBdr>
        </w:div>
        <w:div w:id="1451902436">
          <w:marLeft w:val="0"/>
          <w:marRight w:val="0"/>
          <w:marTop w:val="0"/>
          <w:marBottom w:val="0"/>
          <w:divBdr>
            <w:top w:val="none" w:sz="0" w:space="0" w:color="auto"/>
            <w:left w:val="none" w:sz="0" w:space="0" w:color="auto"/>
            <w:bottom w:val="none" w:sz="0" w:space="0" w:color="auto"/>
            <w:right w:val="none" w:sz="0" w:space="0" w:color="auto"/>
          </w:divBdr>
        </w:div>
        <w:div w:id="1621104529">
          <w:marLeft w:val="0"/>
          <w:marRight w:val="0"/>
          <w:marTop w:val="0"/>
          <w:marBottom w:val="0"/>
          <w:divBdr>
            <w:top w:val="none" w:sz="0" w:space="0" w:color="auto"/>
            <w:left w:val="none" w:sz="0" w:space="0" w:color="auto"/>
            <w:bottom w:val="none" w:sz="0" w:space="0" w:color="auto"/>
            <w:right w:val="none" w:sz="0" w:space="0" w:color="auto"/>
          </w:divBdr>
        </w:div>
        <w:div w:id="789978246">
          <w:marLeft w:val="0"/>
          <w:marRight w:val="0"/>
          <w:marTop w:val="0"/>
          <w:marBottom w:val="0"/>
          <w:divBdr>
            <w:top w:val="none" w:sz="0" w:space="0" w:color="auto"/>
            <w:left w:val="none" w:sz="0" w:space="0" w:color="auto"/>
            <w:bottom w:val="none" w:sz="0" w:space="0" w:color="auto"/>
            <w:right w:val="none" w:sz="0" w:space="0" w:color="auto"/>
          </w:divBdr>
        </w:div>
        <w:div w:id="1525822456">
          <w:marLeft w:val="0"/>
          <w:marRight w:val="0"/>
          <w:marTop w:val="0"/>
          <w:marBottom w:val="0"/>
          <w:divBdr>
            <w:top w:val="none" w:sz="0" w:space="0" w:color="auto"/>
            <w:left w:val="none" w:sz="0" w:space="0" w:color="auto"/>
            <w:bottom w:val="none" w:sz="0" w:space="0" w:color="auto"/>
            <w:right w:val="none" w:sz="0" w:space="0" w:color="auto"/>
          </w:divBdr>
        </w:div>
        <w:div w:id="1092818676">
          <w:marLeft w:val="0"/>
          <w:marRight w:val="0"/>
          <w:marTop w:val="0"/>
          <w:marBottom w:val="0"/>
          <w:divBdr>
            <w:top w:val="none" w:sz="0" w:space="0" w:color="auto"/>
            <w:left w:val="none" w:sz="0" w:space="0" w:color="auto"/>
            <w:bottom w:val="none" w:sz="0" w:space="0" w:color="auto"/>
            <w:right w:val="none" w:sz="0" w:space="0" w:color="auto"/>
          </w:divBdr>
        </w:div>
        <w:div w:id="390270571">
          <w:marLeft w:val="0"/>
          <w:marRight w:val="0"/>
          <w:marTop w:val="0"/>
          <w:marBottom w:val="0"/>
          <w:divBdr>
            <w:top w:val="none" w:sz="0" w:space="0" w:color="auto"/>
            <w:left w:val="none" w:sz="0" w:space="0" w:color="auto"/>
            <w:bottom w:val="none" w:sz="0" w:space="0" w:color="auto"/>
            <w:right w:val="none" w:sz="0" w:space="0" w:color="auto"/>
          </w:divBdr>
        </w:div>
        <w:div w:id="635641232">
          <w:marLeft w:val="0"/>
          <w:marRight w:val="0"/>
          <w:marTop w:val="0"/>
          <w:marBottom w:val="0"/>
          <w:divBdr>
            <w:top w:val="none" w:sz="0" w:space="0" w:color="auto"/>
            <w:left w:val="none" w:sz="0" w:space="0" w:color="auto"/>
            <w:bottom w:val="none" w:sz="0" w:space="0" w:color="auto"/>
            <w:right w:val="none" w:sz="0" w:space="0" w:color="auto"/>
          </w:divBdr>
        </w:div>
        <w:div w:id="724108696">
          <w:marLeft w:val="0"/>
          <w:marRight w:val="0"/>
          <w:marTop w:val="0"/>
          <w:marBottom w:val="0"/>
          <w:divBdr>
            <w:top w:val="none" w:sz="0" w:space="0" w:color="auto"/>
            <w:left w:val="none" w:sz="0" w:space="0" w:color="auto"/>
            <w:bottom w:val="none" w:sz="0" w:space="0" w:color="auto"/>
            <w:right w:val="none" w:sz="0" w:space="0" w:color="auto"/>
          </w:divBdr>
        </w:div>
        <w:div w:id="530803909">
          <w:marLeft w:val="0"/>
          <w:marRight w:val="0"/>
          <w:marTop w:val="0"/>
          <w:marBottom w:val="0"/>
          <w:divBdr>
            <w:top w:val="none" w:sz="0" w:space="0" w:color="auto"/>
            <w:left w:val="none" w:sz="0" w:space="0" w:color="auto"/>
            <w:bottom w:val="none" w:sz="0" w:space="0" w:color="auto"/>
            <w:right w:val="none" w:sz="0" w:space="0" w:color="auto"/>
          </w:divBdr>
        </w:div>
        <w:div w:id="1848516458">
          <w:marLeft w:val="0"/>
          <w:marRight w:val="0"/>
          <w:marTop w:val="0"/>
          <w:marBottom w:val="0"/>
          <w:divBdr>
            <w:top w:val="none" w:sz="0" w:space="0" w:color="auto"/>
            <w:left w:val="none" w:sz="0" w:space="0" w:color="auto"/>
            <w:bottom w:val="none" w:sz="0" w:space="0" w:color="auto"/>
            <w:right w:val="none" w:sz="0" w:space="0" w:color="auto"/>
          </w:divBdr>
        </w:div>
        <w:div w:id="1027875757">
          <w:marLeft w:val="0"/>
          <w:marRight w:val="0"/>
          <w:marTop w:val="0"/>
          <w:marBottom w:val="0"/>
          <w:divBdr>
            <w:top w:val="none" w:sz="0" w:space="0" w:color="auto"/>
            <w:left w:val="none" w:sz="0" w:space="0" w:color="auto"/>
            <w:bottom w:val="none" w:sz="0" w:space="0" w:color="auto"/>
            <w:right w:val="none" w:sz="0" w:space="0" w:color="auto"/>
          </w:divBdr>
        </w:div>
        <w:div w:id="904535164">
          <w:marLeft w:val="0"/>
          <w:marRight w:val="0"/>
          <w:marTop w:val="0"/>
          <w:marBottom w:val="0"/>
          <w:divBdr>
            <w:top w:val="none" w:sz="0" w:space="0" w:color="auto"/>
            <w:left w:val="none" w:sz="0" w:space="0" w:color="auto"/>
            <w:bottom w:val="none" w:sz="0" w:space="0" w:color="auto"/>
            <w:right w:val="none" w:sz="0" w:space="0" w:color="auto"/>
          </w:divBdr>
        </w:div>
        <w:div w:id="1074281385">
          <w:marLeft w:val="0"/>
          <w:marRight w:val="0"/>
          <w:marTop w:val="0"/>
          <w:marBottom w:val="0"/>
          <w:divBdr>
            <w:top w:val="none" w:sz="0" w:space="0" w:color="auto"/>
            <w:left w:val="none" w:sz="0" w:space="0" w:color="auto"/>
            <w:bottom w:val="none" w:sz="0" w:space="0" w:color="auto"/>
            <w:right w:val="none" w:sz="0" w:space="0" w:color="auto"/>
          </w:divBdr>
        </w:div>
        <w:div w:id="1299342694">
          <w:marLeft w:val="0"/>
          <w:marRight w:val="0"/>
          <w:marTop w:val="0"/>
          <w:marBottom w:val="0"/>
          <w:divBdr>
            <w:top w:val="none" w:sz="0" w:space="0" w:color="auto"/>
            <w:left w:val="none" w:sz="0" w:space="0" w:color="auto"/>
            <w:bottom w:val="none" w:sz="0" w:space="0" w:color="auto"/>
            <w:right w:val="none" w:sz="0" w:space="0" w:color="auto"/>
          </w:divBdr>
        </w:div>
        <w:div w:id="414088822">
          <w:marLeft w:val="0"/>
          <w:marRight w:val="0"/>
          <w:marTop w:val="0"/>
          <w:marBottom w:val="0"/>
          <w:divBdr>
            <w:top w:val="none" w:sz="0" w:space="0" w:color="auto"/>
            <w:left w:val="none" w:sz="0" w:space="0" w:color="auto"/>
            <w:bottom w:val="none" w:sz="0" w:space="0" w:color="auto"/>
            <w:right w:val="none" w:sz="0" w:space="0" w:color="auto"/>
          </w:divBdr>
        </w:div>
        <w:div w:id="5813370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ru.wikipedia.org/wiki/%D0%A5%D1%80%D0%BE%D0%BC%D0%BE%D1%81%D0%BE%D0%BC%D0%B0" TargetMode="Externa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hyperlink" Target="https://ru.wikipedia.org/wiki/%D0%A1%D0%B8%D0%BD%D0%B4%D1%80%D0%BE%D0%BC_%D0%AD%D0%B4%D0%B2%D0%B0%D1%80%D0%B4%D1%81%D0%B0"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u.wikipedia.org/wiki/%D0%A1%D0%B8%D0%BD%D0%B4%D1%80%D0%BE%D0%BC_%D0%9F%D0%B0%D1%82%D0%B0%D1%83"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medbiol.ru/medbiol/botanica/0010b58e.htm" TargetMode="External"/><Relationship Id="rId4" Type="http://schemas.openxmlformats.org/officeDocument/2006/relationships/webSettings" Target="webSettings.xml"/><Relationship Id="rId9" Type="http://schemas.openxmlformats.org/officeDocument/2006/relationships/hyperlink" Target="http://medbiol.ru/medbiol/01122001/medgen/x00106aa.htm"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346</TotalTime>
  <Pages>11</Pages>
  <Words>3666</Words>
  <Characters>20898</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24515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anastasiya</cp:lastModifiedBy>
  <cp:revision>16</cp:revision>
  <cp:lastPrinted>2016-05-19T10:44:00Z</cp:lastPrinted>
  <dcterms:created xsi:type="dcterms:W3CDTF">2014-12-17T19:34:00Z</dcterms:created>
  <dcterms:modified xsi:type="dcterms:W3CDTF">2016-05-22T19:20:00Z</dcterms:modified>
</cp:coreProperties>
</file>